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98C" w:rsidRDefault="00AD3510" w:rsidP="0009398C">
      <w:pPr>
        <w:pStyle w:val="Default"/>
        <w:rPr>
          <w:rFonts w:ascii="Times New Roman" w:hAnsi="Times New Roman" w:cs="Times New Roman"/>
          <w:b/>
        </w:rPr>
      </w:pPr>
      <w:r w:rsidRPr="00AD3510">
        <w:rPr>
          <w:rFonts w:ascii="Times New Roman" w:hAnsi="Times New Roman" w:cs="Times New Roman"/>
          <w:b/>
        </w:rPr>
        <w:t xml:space="preserve">GARA PROCEDURA APERTA TELEMATICA PER L’APPALTO DEI LAVORI DENOMINATI “RIGENERAZIONE, COMPLETAMENTO E ADEGUAMENTO “STADIO M. LORUSSO” MEDIANTE REALIZZAZIONE DI NUOVI CAMPI DA GIOCO, RIFACIMENTO TRIBUNA E ABBATTIMENTO BARRIERE ARCHITETTONICHE” CON INVERSIONE PROCEDIMENTALE CUP H82H25000320005 CIG </w:t>
      </w:r>
      <w:r w:rsidR="00A20C6F" w:rsidRPr="00A20C6F">
        <w:rPr>
          <w:rFonts w:ascii="Times New Roman" w:hAnsi="Times New Roman" w:cs="Times New Roman"/>
          <w:b/>
        </w:rPr>
        <w:t>BB921882BC</w:t>
      </w:r>
      <w:bookmarkStart w:id="0" w:name="_GoBack"/>
      <w:bookmarkEnd w:id="0"/>
    </w:p>
    <w:p w:rsidR="00AD3510" w:rsidRDefault="00AD3510" w:rsidP="0009398C">
      <w:pPr>
        <w:pStyle w:val="Default"/>
        <w:rPr>
          <w:rFonts w:ascii="Times New Roman" w:hAnsi="Times New Roman" w:cs="Times New Roman"/>
        </w:rPr>
      </w:pPr>
    </w:p>
    <w:p w:rsidR="0009398C" w:rsidRPr="00BE46AC" w:rsidRDefault="0009398C" w:rsidP="0009398C">
      <w:pPr>
        <w:widowControl w:val="0"/>
        <w:spacing w:line="480" w:lineRule="auto"/>
        <w:jc w:val="center"/>
        <w:rPr>
          <w:rFonts w:ascii="Arial" w:eastAsiaTheme="minorHAnsi" w:hAnsi="Arial" w:cs="Arial"/>
          <w:sz w:val="22"/>
          <w:szCs w:val="22"/>
          <w:lang w:eastAsia="en-US"/>
        </w:rPr>
      </w:pPr>
      <w:r w:rsidRPr="00695C10">
        <w:rPr>
          <w:rFonts w:ascii="Arial" w:eastAsia="Calibri" w:hAnsi="Arial" w:cs="Arial"/>
          <w:b/>
          <w:bCs/>
          <w:color w:val="000000"/>
        </w:rPr>
        <w:t xml:space="preserve">DICHIARAZIONE </w:t>
      </w:r>
      <w:r>
        <w:rPr>
          <w:rFonts w:ascii="Arial" w:eastAsia="Calibri" w:hAnsi="Arial" w:cs="Arial"/>
          <w:b/>
          <w:bCs/>
          <w:color w:val="000000"/>
        </w:rPr>
        <w:t xml:space="preserve">EX ART. </w:t>
      </w:r>
      <w:r w:rsidR="0023459D">
        <w:rPr>
          <w:rFonts w:ascii="Arial" w:eastAsia="Calibri" w:hAnsi="Arial" w:cs="Arial"/>
          <w:b/>
          <w:bCs/>
          <w:color w:val="000000"/>
        </w:rPr>
        <w:t>5</w:t>
      </w:r>
      <w:r>
        <w:rPr>
          <w:rFonts w:ascii="Arial" w:eastAsia="Calibri" w:hAnsi="Arial" w:cs="Arial"/>
          <w:b/>
          <w:bCs/>
          <w:color w:val="000000"/>
        </w:rPr>
        <w:t>7 D.L</w:t>
      </w:r>
      <w:r w:rsidR="0023459D">
        <w:rPr>
          <w:rFonts w:ascii="Arial" w:eastAsia="Calibri" w:hAnsi="Arial" w:cs="Arial"/>
          <w:b/>
          <w:bCs/>
          <w:color w:val="000000"/>
        </w:rPr>
        <w:t>GS 36/2023</w:t>
      </w:r>
    </w:p>
    <w:p w:rsidR="0009398C" w:rsidRPr="00535B4B" w:rsidRDefault="0009398C" w:rsidP="0009398C">
      <w:pPr>
        <w:pStyle w:val="Default"/>
        <w:spacing w:line="240" w:lineRule="auto"/>
        <w:rPr>
          <w:rFonts w:ascii="Arial" w:hAnsi="Arial" w:cs="Arial"/>
          <w:color w:val="auto"/>
          <w:sz w:val="20"/>
          <w:szCs w:val="20"/>
        </w:rPr>
      </w:pPr>
      <w:r w:rsidRPr="00535B4B">
        <w:rPr>
          <w:rFonts w:ascii="Arial" w:hAnsi="Arial" w:cs="Arial"/>
          <w:color w:val="auto"/>
          <w:sz w:val="20"/>
          <w:szCs w:val="20"/>
        </w:rPr>
        <w:t xml:space="preserve">_l_ </w:t>
      </w:r>
      <w:proofErr w:type="spellStart"/>
      <w:r w:rsidRPr="00535B4B">
        <w:rPr>
          <w:rFonts w:ascii="Arial" w:hAnsi="Arial" w:cs="Arial"/>
          <w:color w:val="auto"/>
          <w:sz w:val="20"/>
          <w:szCs w:val="20"/>
        </w:rPr>
        <w:t>sottoscritt</w:t>
      </w:r>
      <w:proofErr w:type="spellEnd"/>
      <w:proofErr w:type="gramStart"/>
      <w:r w:rsidRPr="00535B4B">
        <w:rPr>
          <w:rFonts w:ascii="Arial" w:hAnsi="Arial" w:cs="Arial"/>
          <w:color w:val="auto"/>
          <w:sz w:val="20"/>
          <w:szCs w:val="20"/>
        </w:rPr>
        <w:t xml:space="preserve">_ </w:t>
      </w:r>
      <w:r w:rsidRPr="00535B4B">
        <w:rPr>
          <w:rFonts w:ascii="Arial" w:hAnsi="Arial" w:cs="Arial"/>
          <w:i/>
          <w:iCs/>
          <w:color w:val="auto"/>
          <w:sz w:val="20"/>
          <w:szCs w:val="20"/>
        </w:rPr>
        <w:t xml:space="preserve"> </w:t>
      </w:r>
      <w:r w:rsidRPr="00535B4B">
        <w:rPr>
          <w:rFonts w:ascii="Arial" w:hAnsi="Arial" w:cs="Arial"/>
          <w:color w:val="auto"/>
          <w:sz w:val="20"/>
          <w:szCs w:val="20"/>
        </w:rPr>
        <w:t>_</w:t>
      </w:r>
      <w:proofErr w:type="gramEnd"/>
      <w:r w:rsidRPr="00535B4B">
        <w:rPr>
          <w:rFonts w:ascii="Arial" w:hAnsi="Arial" w:cs="Arial"/>
          <w:color w:val="auto"/>
          <w:sz w:val="20"/>
          <w:szCs w:val="20"/>
        </w:rPr>
        <w:t>________________________________________________________________________,</w:t>
      </w:r>
      <w:r w:rsidRPr="00535B4B">
        <w:rPr>
          <w:rFonts w:ascii="Arial" w:hAnsi="Arial" w:cs="Arial"/>
          <w:color w:val="auto"/>
          <w:sz w:val="20"/>
          <w:szCs w:val="20"/>
        </w:rPr>
        <w:br/>
      </w:r>
    </w:p>
    <w:p w:rsidR="0009398C" w:rsidRPr="00535B4B" w:rsidRDefault="0009398C" w:rsidP="0009398C">
      <w:pPr>
        <w:pStyle w:val="Default"/>
        <w:spacing w:line="240" w:lineRule="auto"/>
        <w:rPr>
          <w:rFonts w:ascii="Arial" w:hAnsi="Arial" w:cs="Arial"/>
          <w:color w:val="auto"/>
          <w:sz w:val="20"/>
          <w:szCs w:val="20"/>
        </w:rPr>
      </w:pPr>
      <w:proofErr w:type="spellStart"/>
      <w:r w:rsidRPr="00535B4B">
        <w:rPr>
          <w:rFonts w:ascii="Arial" w:hAnsi="Arial" w:cs="Arial"/>
          <w:color w:val="auto"/>
          <w:sz w:val="20"/>
          <w:szCs w:val="20"/>
        </w:rPr>
        <w:t>nat</w:t>
      </w:r>
      <w:proofErr w:type="spellEnd"/>
      <w:r w:rsidRPr="00535B4B">
        <w:rPr>
          <w:rFonts w:ascii="Arial" w:hAnsi="Arial" w:cs="Arial"/>
          <w:color w:val="auto"/>
          <w:sz w:val="20"/>
          <w:szCs w:val="20"/>
        </w:rPr>
        <w:t>_ a __________________________________ (prov.) ____ il _________ C.F._____________________,</w:t>
      </w:r>
      <w:r w:rsidRPr="00535B4B">
        <w:rPr>
          <w:rFonts w:ascii="Arial" w:hAnsi="Arial" w:cs="Arial"/>
          <w:color w:val="auto"/>
          <w:sz w:val="20"/>
          <w:szCs w:val="20"/>
        </w:rPr>
        <w:br/>
      </w:r>
    </w:p>
    <w:p w:rsidR="0009398C" w:rsidRDefault="0009398C" w:rsidP="0009398C">
      <w:pPr>
        <w:pStyle w:val="Default"/>
        <w:spacing w:line="240" w:lineRule="auto"/>
        <w:rPr>
          <w:rFonts w:ascii="Arial" w:hAnsi="Arial" w:cs="Arial"/>
          <w:color w:val="auto"/>
          <w:sz w:val="20"/>
          <w:szCs w:val="20"/>
        </w:rPr>
      </w:pPr>
      <w:r w:rsidRPr="00535B4B">
        <w:rPr>
          <w:rFonts w:ascii="Arial" w:hAnsi="Arial" w:cs="Arial"/>
          <w:color w:val="auto"/>
          <w:sz w:val="20"/>
          <w:szCs w:val="20"/>
        </w:rPr>
        <w:t>residente a ____________________________________ (prov.) ____ in via _________________________</w:t>
      </w:r>
      <w:r w:rsidRPr="00535B4B">
        <w:rPr>
          <w:rFonts w:ascii="Arial" w:hAnsi="Arial" w:cs="Arial"/>
          <w:color w:val="auto"/>
          <w:sz w:val="20"/>
          <w:szCs w:val="20"/>
        </w:rPr>
        <w:br/>
      </w:r>
    </w:p>
    <w:p w:rsidR="0009398C" w:rsidRPr="00122E39" w:rsidRDefault="0009398C" w:rsidP="0009398C">
      <w:pPr>
        <w:pStyle w:val="Default"/>
        <w:spacing w:line="240" w:lineRule="auto"/>
        <w:rPr>
          <w:rFonts w:ascii="Arial" w:hAnsi="Arial" w:cs="Arial"/>
          <w:color w:val="auto"/>
          <w:sz w:val="20"/>
          <w:szCs w:val="20"/>
        </w:rPr>
      </w:pPr>
      <w:r w:rsidRPr="00535B4B">
        <w:rPr>
          <w:rFonts w:ascii="Arial" w:hAnsi="Arial" w:cs="Arial"/>
          <w:color w:val="auto"/>
          <w:sz w:val="20"/>
          <w:szCs w:val="20"/>
        </w:rPr>
        <w:t xml:space="preserve">in qualità di </w:t>
      </w:r>
      <w:r w:rsidRPr="00535B4B">
        <w:rPr>
          <w:rFonts w:ascii="Arial" w:hAnsi="Arial" w:cs="Arial"/>
          <w:i/>
          <w:iCs/>
          <w:color w:val="auto"/>
          <w:sz w:val="20"/>
          <w:szCs w:val="20"/>
        </w:rPr>
        <w:t xml:space="preserve">(indicare se titolare/legale rappresentante/altro) </w:t>
      </w:r>
      <w:r w:rsidRPr="00535B4B">
        <w:rPr>
          <w:rFonts w:ascii="Arial" w:hAnsi="Arial" w:cs="Arial"/>
          <w:color w:val="auto"/>
          <w:sz w:val="20"/>
          <w:szCs w:val="20"/>
        </w:rPr>
        <w:t>______________________________________</w:t>
      </w:r>
      <w:r w:rsidRPr="00535B4B">
        <w:rPr>
          <w:rFonts w:ascii="Arial" w:hAnsi="Arial" w:cs="Arial"/>
          <w:color w:val="auto"/>
          <w:sz w:val="20"/>
          <w:szCs w:val="20"/>
        </w:rPr>
        <w:br/>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 xml:space="preserve">della </w:t>
      </w:r>
      <w:r w:rsidRPr="00535B4B">
        <w:rPr>
          <w:rFonts w:ascii="Arial" w:hAnsi="Arial" w:cs="Arial"/>
          <w:i/>
          <w:iCs/>
          <w:sz w:val="20"/>
          <w:szCs w:val="20"/>
        </w:rPr>
        <w:t xml:space="preserve">(indicare denominazione e forma giuridica) </w:t>
      </w:r>
      <w:r w:rsidRPr="00535B4B">
        <w:rPr>
          <w:rFonts w:ascii="Arial" w:hAnsi="Arial" w:cs="Arial"/>
          <w:sz w:val="20"/>
          <w:szCs w:val="20"/>
        </w:rPr>
        <w:t>_______________________________________________</w:t>
      </w:r>
      <w:r w:rsidRPr="00535B4B">
        <w:rPr>
          <w:rFonts w:ascii="Arial" w:hAnsi="Arial" w:cs="Arial"/>
          <w:sz w:val="20"/>
          <w:szCs w:val="20"/>
        </w:rPr>
        <w:br/>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codice fiscale/ partita IVA _________________________________________________________________</w:t>
      </w:r>
      <w:r w:rsidRPr="00535B4B">
        <w:rPr>
          <w:rFonts w:ascii="Arial" w:hAnsi="Arial" w:cs="Arial"/>
          <w:sz w:val="20"/>
          <w:szCs w:val="20"/>
        </w:rPr>
        <w:br/>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 xml:space="preserve">con sede legale nel Comune di ________________________________________ </w:t>
      </w:r>
      <w:proofErr w:type="gramStart"/>
      <w:r w:rsidRPr="00535B4B">
        <w:rPr>
          <w:rFonts w:ascii="Arial" w:hAnsi="Arial" w:cs="Arial"/>
          <w:sz w:val="20"/>
          <w:szCs w:val="20"/>
        </w:rPr>
        <w:t>( _</w:t>
      </w:r>
      <w:proofErr w:type="gramEnd"/>
      <w:r w:rsidRPr="00535B4B">
        <w:rPr>
          <w:rFonts w:ascii="Arial" w:hAnsi="Arial" w:cs="Arial"/>
          <w:sz w:val="20"/>
          <w:szCs w:val="20"/>
        </w:rPr>
        <w:t>__ ) CAP __________</w:t>
      </w:r>
      <w:r w:rsidRPr="00535B4B">
        <w:rPr>
          <w:rFonts w:ascii="Arial" w:hAnsi="Arial" w:cs="Arial"/>
          <w:sz w:val="20"/>
          <w:szCs w:val="20"/>
        </w:rPr>
        <w:br/>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via/</w:t>
      </w:r>
      <w:proofErr w:type="spellStart"/>
      <w:proofErr w:type="gramStart"/>
      <w:r w:rsidRPr="00535B4B">
        <w:rPr>
          <w:rFonts w:ascii="Arial" w:hAnsi="Arial" w:cs="Arial"/>
          <w:sz w:val="20"/>
          <w:szCs w:val="20"/>
        </w:rPr>
        <w:t>fraz</w:t>
      </w:r>
      <w:proofErr w:type="spellEnd"/>
      <w:r w:rsidRPr="00535B4B">
        <w:rPr>
          <w:rFonts w:ascii="Arial" w:hAnsi="Arial" w:cs="Arial"/>
          <w:sz w:val="20"/>
          <w:szCs w:val="20"/>
        </w:rPr>
        <w:t>./</w:t>
      </w:r>
      <w:proofErr w:type="gramEnd"/>
      <w:r w:rsidRPr="00535B4B">
        <w:rPr>
          <w:rFonts w:ascii="Arial" w:hAnsi="Arial" w:cs="Arial"/>
          <w:sz w:val="20"/>
          <w:szCs w:val="20"/>
        </w:rPr>
        <w:t>piazza _______________________________________________________ n° _______________,</w:t>
      </w:r>
      <w:r w:rsidRPr="00535B4B">
        <w:rPr>
          <w:rFonts w:ascii="Arial" w:hAnsi="Arial" w:cs="Arial"/>
          <w:sz w:val="20"/>
          <w:szCs w:val="20"/>
        </w:rPr>
        <w:br/>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tel./</w:t>
      </w:r>
      <w:proofErr w:type="spellStart"/>
      <w:r w:rsidRPr="00535B4B">
        <w:rPr>
          <w:rFonts w:ascii="Arial" w:hAnsi="Arial" w:cs="Arial"/>
          <w:sz w:val="20"/>
          <w:szCs w:val="20"/>
        </w:rPr>
        <w:t>cell</w:t>
      </w:r>
      <w:proofErr w:type="spellEnd"/>
      <w:r w:rsidRPr="00535B4B">
        <w:rPr>
          <w:rFonts w:ascii="Arial" w:hAnsi="Arial" w:cs="Arial"/>
          <w:sz w:val="20"/>
          <w:szCs w:val="20"/>
        </w:rPr>
        <w:t>. ____________________ indirizzo e-mail ______________________________________________</w:t>
      </w:r>
      <w:r w:rsidRPr="00535B4B">
        <w:rPr>
          <w:rFonts w:ascii="Arial" w:hAnsi="Arial" w:cs="Arial"/>
          <w:sz w:val="20"/>
          <w:szCs w:val="20"/>
        </w:rPr>
        <w:br/>
        <w:t xml:space="preserve"> </w:t>
      </w:r>
    </w:p>
    <w:p w:rsidR="0009398C" w:rsidRPr="00535B4B" w:rsidRDefault="0009398C" w:rsidP="0009398C">
      <w:pPr>
        <w:pStyle w:val="Default"/>
        <w:spacing w:line="240" w:lineRule="auto"/>
        <w:rPr>
          <w:rFonts w:ascii="Arial" w:hAnsi="Arial" w:cs="Arial"/>
          <w:sz w:val="20"/>
          <w:szCs w:val="20"/>
        </w:rPr>
      </w:pPr>
      <w:r w:rsidRPr="00535B4B">
        <w:rPr>
          <w:rFonts w:ascii="Arial" w:hAnsi="Arial" w:cs="Arial"/>
          <w:sz w:val="20"/>
          <w:szCs w:val="20"/>
        </w:rPr>
        <w:t>indirizzo PEC ___________________________________________________________________________</w:t>
      </w:r>
      <w:r w:rsidRPr="00535B4B">
        <w:rPr>
          <w:rFonts w:ascii="Arial" w:hAnsi="Arial" w:cs="Arial"/>
          <w:sz w:val="20"/>
          <w:szCs w:val="20"/>
        </w:rPr>
        <w:br/>
      </w:r>
    </w:p>
    <w:p w:rsidR="0009398C" w:rsidRDefault="0009398C" w:rsidP="0009398C">
      <w:pPr>
        <w:autoSpaceDE w:val="0"/>
        <w:autoSpaceDN w:val="0"/>
        <w:adjustRightInd w:val="0"/>
        <w:jc w:val="both"/>
        <w:rPr>
          <w:rFonts w:ascii="Arial" w:eastAsia="Calibri" w:hAnsi="Arial" w:cs="Arial"/>
          <w:sz w:val="20"/>
          <w:szCs w:val="20"/>
        </w:rPr>
      </w:pPr>
      <w:r w:rsidRPr="003B1B4B">
        <w:rPr>
          <w:rFonts w:ascii="Arial" w:eastAsia="Calibri" w:hAnsi="Arial" w:cs="Arial"/>
          <w:sz w:val="20"/>
          <w:szCs w:val="20"/>
        </w:rPr>
        <w:t>ai sensi degli articoli 46 e 47 del D.P.R. 28 dicembre 2000, n. 445, consapevole della responsabilità</w:t>
      </w:r>
      <w:r>
        <w:rPr>
          <w:rFonts w:ascii="Arial" w:eastAsia="Calibri" w:hAnsi="Arial" w:cs="Arial"/>
          <w:sz w:val="20"/>
          <w:szCs w:val="20"/>
        </w:rPr>
        <w:t xml:space="preserve"> </w:t>
      </w:r>
      <w:r w:rsidRPr="003B1B4B">
        <w:rPr>
          <w:rFonts w:ascii="Arial" w:eastAsia="Calibri" w:hAnsi="Arial" w:cs="Arial"/>
          <w:sz w:val="20"/>
          <w:szCs w:val="20"/>
        </w:rPr>
        <w:t>penale in cui incorre chi sottoscrive dichiarazioni mendaci o forma, esibisce, si avvale di atti falsi ovvero non più</w:t>
      </w:r>
      <w:r>
        <w:rPr>
          <w:rFonts w:ascii="Arial" w:eastAsia="Calibri" w:hAnsi="Arial" w:cs="Arial"/>
          <w:sz w:val="20"/>
          <w:szCs w:val="20"/>
        </w:rPr>
        <w:t xml:space="preserve"> </w:t>
      </w:r>
      <w:r w:rsidRPr="003B1B4B">
        <w:rPr>
          <w:rFonts w:ascii="Arial" w:eastAsia="Calibri" w:hAnsi="Arial" w:cs="Arial"/>
          <w:sz w:val="20"/>
          <w:szCs w:val="20"/>
        </w:rPr>
        <w:t>rispondenti a verità e delle relative sanzioni penali di cui all’art. 76 del D.P.R. 445/2000, nonché delle</w:t>
      </w:r>
      <w:r>
        <w:rPr>
          <w:rFonts w:ascii="Arial" w:eastAsia="Calibri" w:hAnsi="Arial" w:cs="Arial"/>
          <w:sz w:val="20"/>
          <w:szCs w:val="20"/>
        </w:rPr>
        <w:t xml:space="preserve"> </w:t>
      </w:r>
      <w:r w:rsidRPr="003B1B4B">
        <w:rPr>
          <w:rFonts w:ascii="Arial" w:eastAsia="Calibri" w:hAnsi="Arial" w:cs="Arial"/>
          <w:sz w:val="20"/>
          <w:szCs w:val="20"/>
        </w:rPr>
        <w:t>conseguenze amministrative e di decadenza dei benefici eventualmente conseguenti al provvedimento emanato</w:t>
      </w:r>
    </w:p>
    <w:p w:rsidR="0009398C" w:rsidRPr="003B1B4B" w:rsidRDefault="0009398C" w:rsidP="0009398C">
      <w:pPr>
        <w:autoSpaceDE w:val="0"/>
        <w:autoSpaceDN w:val="0"/>
        <w:adjustRightInd w:val="0"/>
        <w:jc w:val="both"/>
        <w:rPr>
          <w:rFonts w:ascii="Arial" w:eastAsia="Calibri" w:hAnsi="Arial" w:cs="Arial"/>
          <w:sz w:val="20"/>
          <w:szCs w:val="20"/>
        </w:rPr>
      </w:pPr>
    </w:p>
    <w:p w:rsidR="0009398C" w:rsidRDefault="0009398C" w:rsidP="0009398C">
      <w:pPr>
        <w:autoSpaceDE w:val="0"/>
        <w:autoSpaceDN w:val="0"/>
        <w:adjustRightInd w:val="0"/>
        <w:jc w:val="center"/>
        <w:rPr>
          <w:rFonts w:ascii="Arial" w:eastAsia="Calibri" w:hAnsi="Arial" w:cs="Arial"/>
          <w:b/>
          <w:bCs/>
          <w:sz w:val="20"/>
          <w:szCs w:val="20"/>
        </w:rPr>
      </w:pPr>
      <w:r w:rsidRPr="003B1B4B">
        <w:rPr>
          <w:rFonts w:ascii="Arial" w:eastAsia="Calibri" w:hAnsi="Arial" w:cs="Arial"/>
          <w:b/>
          <w:bCs/>
          <w:sz w:val="20"/>
          <w:szCs w:val="20"/>
        </w:rPr>
        <w:t>DICHIARA</w:t>
      </w:r>
    </w:p>
    <w:p w:rsidR="0009398C" w:rsidRDefault="0009398C" w:rsidP="0009398C">
      <w:pPr>
        <w:autoSpaceDE w:val="0"/>
        <w:autoSpaceDN w:val="0"/>
        <w:adjustRightInd w:val="0"/>
        <w:jc w:val="both"/>
        <w:rPr>
          <w:rFonts w:ascii="Arial" w:eastAsia="Calibri" w:hAnsi="Arial" w:cs="Arial"/>
          <w:bCs/>
          <w:sz w:val="20"/>
          <w:szCs w:val="20"/>
        </w:rPr>
      </w:pPr>
    </w:p>
    <w:p w:rsidR="0009398C" w:rsidRPr="008D775C" w:rsidRDefault="0009398C" w:rsidP="0009398C">
      <w:pPr>
        <w:autoSpaceDE w:val="0"/>
        <w:autoSpaceDN w:val="0"/>
        <w:adjustRightInd w:val="0"/>
        <w:ind w:left="284" w:hanging="284"/>
        <w:jc w:val="both"/>
        <w:rPr>
          <w:rFonts w:ascii="Arial" w:eastAsia="Calibri" w:hAnsi="Arial" w:cs="Arial"/>
          <w:color w:val="000000"/>
          <w:sz w:val="20"/>
          <w:szCs w:val="20"/>
        </w:rPr>
      </w:pPr>
      <w:r w:rsidRPr="008D775C">
        <w:rPr>
          <w:rFonts w:ascii="Arial" w:eastAsia="Calibri" w:hAnsi="Arial" w:cs="Arial"/>
          <w:b/>
          <w:bCs/>
          <w:i/>
          <w:iCs/>
          <w:color w:val="000000"/>
          <w:sz w:val="20"/>
          <w:szCs w:val="20"/>
        </w:rPr>
        <w:t xml:space="preserve">1. </w:t>
      </w:r>
      <w:r w:rsidRPr="008D775C">
        <w:rPr>
          <w:rFonts w:ascii="Arial" w:eastAsia="Calibri" w:hAnsi="Arial" w:cs="Arial"/>
          <w:color w:val="000000"/>
          <w:sz w:val="20"/>
          <w:szCs w:val="20"/>
        </w:rPr>
        <w:t xml:space="preserve">di impegnarsi, ai sensi dell’art. </w:t>
      </w:r>
      <w:r w:rsidR="0023459D">
        <w:rPr>
          <w:rFonts w:ascii="Arial" w:eastAsia="Calibri" w:hAnsi="Arial" w:cs="Arial"/>
          <w:color w:val="000000"/>
          <w:sz w:val="20"/>
          <w:szCs w:val="20"/>
        </w:rPr>
        <w:t>1</w:t>
      </w:r>
      <w:r w:rsidRPr="008D775C">
        <w:rPr>
          <w:rFonts w:ascii="Arial" w:eastAsia="Calibri" w:hAnsi="Arial" w:cs="Arial"/>
          <w:color w:val="000000"/>
          <w:sz w:val="20"/>
          <w:szCs w:val="20"/>
        </w:rPr>
        <w:t xml:space="preserve"> comma 4 </w:t>
      </w:r>
      <w:r w:rsidR="0023459D" w:rsidRPr="0023459D">
        <w:rPr>
          <w:rFonts w:ascii="Arial" w:eastAsia="Calibri" w:hAnsi="Arial" w:cs="Arial"/>
          <w:color w:val="000000"/>
          <w:sz w:val="20"/>
          <w:szCs w:val="20"/>
        </w:rPr>
        <w:t>dell’allegato II.3 al D. Lgs. 36/2023</w:t>
      </w:r>
      <w:r w:rsidR="00A2476D">
        <w:rPr>
          <w:rFonts w:ascii="Arial" w:eastAsia="Calibri" w:hAnsi="Arial" w:cs="Arial"/>
          <w:color w:val="000000"/>
          <w:sz w:val="20"/>
          <w:szCs w:val="20"/>
        </w:rPr>
        <w:t>,</w:t>
      </w:r>
      <w:r w:rsidR="0023459D" w:rsidRPr="0023459D">
        <w:rPr>
          <w:rFonts w:ascii="Arial" w:eastAsia="Calibri" w:hAnsi="Arial" w:cs="Arial"/>
          <w:color w:val="000000"/>
          <w:sz w:val="20"/>
          <w:szCs w:val="20"/>
        </w:rPr>
        <w:t xml:space="preserve"> </w:t>
      </w:r>
      <w:r w:rsidRPr="008D775C">
        <w:rPr>
          <w:rFonts w:ascii="Arial" w:eastAsia="Calibri" w:hAnsi="Arial" w:cs="Arial"/>
          <w:color w:val="000000"/>
          <w:sz w:val="20"/>
          <w:szCs w:val="20"/>
        </w:rPr>
        <w:t xml:space="preserve">ad assumersi l’obbligo, a pena di esclusione dalla gara, in caso di aggiudicazione dell’appalto, di assicurare all’occupazione giovanile una quota pari ad almeno il 30% delle assunzioni necessarie per l’esecuzione del contratto o per la realizzazione di attività ad esso connesse o strumentali; </w:t>
      </w:r>
    </w:p>
    <w:p w:rsidR="0009398C" w:rsidRDefault="0009398C" w:rsidP="0009398C">
      <w:pPr>
        <w:autoSpaceDE w:val="0"/>
        <w:autoSpaceDN w:val="0"/>
        <w:adjustRightInd w:val="0"/>
        <w:jc w:val="both"/>
        <w:rPr>
          <w:rFonts w:ascii="Arial" w:eastAsia="Calibri" w:hAnsi="Arial" w:cs="Arial"/>
          <w:b/>
          <w:bCs/>
          <w:color w:val="000000"/>
          <w:sz w:val="20"/>
          <w:szCs w:val="20"/>
        </w:rPr>
      </w:pPr>
    </w:p>
    <w:p w:rsidR="0009398C" w:rsidRPr="008D775C" w:rsidRDefault="0009398C" w:rsidP="0009398C">
      <w:pPr>
        <w:autoSpaceDE w:val="0"/>
        <w:autoSpaceDN w:val="0"/>
        <w:adjustRightInd w:val="0"/>
        <w:ind w:left="284" w:hanging="284"/>
        <w:jc w:val="both"/>
        <w:rPr>
          <w:rFonts w:ascii="Arial" w:eastAsia="Calibri" w:hAnsi="Arial" w:cs="Arial"/>
          <w:color w:val="000000"/>
          <w:sz w:val="20"/>
          <w:szCs w:val="20"/>
        </w:rPr>
      </w:pPr>
      <w:r w:rsidRPr="008D775C">
        <w:rPr>
          <w:rFonts w:ascii="Arial" w:eastAsia="Calibri" w:hAnsi="Arial" w:cs="Arial"/>
          <w:b/>
          <w:bCs/>
          <w:color w:val="000000"/>
          <w:sz w:val="20"/>
          <w:szCs w:val="20"/>
        </w:rPr>
        <w:t xml:space="preserve">2. </w:t>
      </w:r>
      <w:r w:rsidRPr="008D775C">
        <w:rPr>
          <w:rFonts w:ascii="Arial" w:eastAsia="Calibri" w:hAnsi="Arial" w:cs="Arial"/>
          <w:color w:val="000000"/>
          <w:sz w:val="20"/>
          <w:szCs w:val="20"/>
        </w:rPr>
        <w:t>ai sensi dell’articolo 17 della legge 12 marzo 1999, n. 68</w:t>
      </w:r>
      <w:r w:rsidR="00A2476D">
        <w:rPr>
          <w:rFonts w:ascii="Arial" w:eastAsia="Calibri" w:hAnsi="Arial" w:cs="Arial"/>
          <w:color w:val="000000"/>
          <w:sz w:val="20"/>
          <w:szCs w:val="20"/>
        </w:rPr>
        <w:t xml:space="preserve"> e</w:t>
      </w:r>
      <w:r w:rsidR="00A2476D" w:rsidRPr="00A2476D">
        <w:t xml:space="preserve"> </w:t>
      </w:r>
      <w:r w:rsidR="00A2476D" w:rsidRPr="00A2476D">
        <w:rPr>
          <w:rFonts w:ascii="Arial" w:eastAsia="Calibri" w:hAnsi="Arial" w:cs="Arial"/>
          <w:color w:val="000000"/>
          <w:sz w:val="20"/>
          <w:szCs w:val="20"/>
        </w:rPr>
        <w:t>dell’art. 1 comma 4 dell’allegato II.3 al D. Lgs. 36/2023</w:t>
      </w:r>
      <w:r w:rsidRPr="008D775C">
        <w:rPr>
          <w:rFonts w:ascii="Arial" w:eastAsia="Calibri" w:hAnsi="Arial" w:cs="Arial"/>
          <w:color w:val="000000"/>
          <w:sz w:val="20"/>
          <w:szCs w:val="20"/>
        </w:rPr>
        <w:t xml:space="preserve"> di essere in regola con le norme che disciplinano il diritto al lavoro delle persone con disabilità; </w:t>
      </w:r>
    </w:p>
    <w:p w:rsidR="0009398C" w:rsidRDefault="0009398C" w:rsidP="0009398C">
      <w:pPr>
        <w:autoSpaceDE w:val="0"/>
        <w:autoSpaceDN w:val="0"/>
        <w:adjustRightInd w:val="0"/>
        <w:jc w:val="both"/>
        <w:rPr>
          <w:rFonts w:ascii="Arial" w:eastAsia="Calibri" w:hAnsi="Arial" w:cs="Arial"/>
          <w:b/>
          <w:bCs/>
          <w:color w:val="000000"/>
          <w:sz w:val="20"/>
          <w:szCs w:val="20"/>
        </w:rPr>
      </w:pPr>
    </w:p>
    <w:p w:rsidR="0009398C" w:rsidRPr="008D775C" w:rsidRDefault="0009398C" w:rsidP="0009398C">
      <w:pPr>
        <w:autoSpaceDE w:val="0"/>
        <w:autoSpaceDN w:val="0"/>
        <w:adjustRightInd w:val="0"/>
        <w:jc w:val="both"/>
        <w:rPr>
          <w:rFonts w:ascii="Arial" w:eastAsia="Calibri" w:hAnsi="Arial" w:cs="Arial"/>
          <w:color w:val="000000"/>
          <w:sz w:val="20"/>
          <w:szCs w:val="20"/>
        </w:rPr>
      </w:pPr>
      <w:r w:rsidRPr="008D775C">
        <w:rPr>
          <w:rFonts w:ascii="Arial" w:eastAsia="Calibri" w:hAnsi="Arial" w:cs="Arial"/>
          <w:b/>
          <w:bCs/>
          <w:color w:val="000000"/>
          <w:sz w:val="20"/>
          <w:szCs w:val="20"/>
        </w:rPr>
        <w:t xml:space="preserve">3. </w:t>
      </w:r>
      <w:r w:rsidRPr="008D775C">
        <w:rPr>
          <w:rFonts w:ascii="Arial" w:eastAsia="Calibri" w:hAnsi="Arial" w:cs="Arial"/>
          <w:color w:val="000000"/>
          <w:sz w:val="20"/>
          <w:szCs w:val="20"/>
        </w:rPr>
        <w:t xml:space="preserve">che l’impresa ha la seguente dimensione aziendale: </w:t>
      </w:r>
    </w:p>
    <w:p w:rsidR="0009398C" w:rsidRPr="008D775C" w:rsidRDefault="0009398C" w:rsidP="0009398C">
      <w:pPr>
        <w:autoSpaceDE w:val="0"/>
        <w:autoSpaceDN w:val="0"/>
        <w:adjustRightInd w:val="0"/>
        <w:ind w:left="284"/>
        <w:jc w:val="both"/>
        <w:rPr>
          <w:rFonts w:ascii="Arial" w:eastAsia="Calibri" w:hAnsi="Arial" w:cs="Arial"/>
          <w:color w:val="000000"/>
          <w:sz w:val="20"/>
          <w:szCs w:val="20"/>
        </w:rPr>
      </w:pPr>
      <w:r w:rsidRPr="008D775C">
        <w:rPr>
          <w:rFonts w:ascii="Arial" w:eastAsia="Calibri" w:hAnsi="Arial" w:cs="Arial"/>
          <w:color w:val="000000"/>
          <w:sz w:val="20"/>
          <w:szCs w:val="20"/>
        </w:rPr>
        <w:t xml:space="preserve">□ da 0 a inferiore a 15 dipendenti </w:t>
      </w:r>
    </w:p>
    <w:p w:rsidR="0009398C" w:rsidRPr="008D775C" w:rsidRDefault="0009398C" w:rsidP="0009398C">
      <w:pPr>
        <w:autoSpaceDE w:val="0"/>
        <w:autoSpaceDN w:val="0"/>
        <w:adjustRightInd w:val="0"/>
        <w:ind w:left="284"/>
        <w:jc w:val="both"/>
        <w:rPr>
          <w:rFonts w:ascii="Arial" w:eastAsia="Calibri" w:hAnsi="Arial" w:cs="Arial"/>
          <w:color w:val="000000"/>
          <w:sz w:val="20"/>
          <w:szCs w:val="20"/>
        </w:rPr>
      </w:pPr>
      <w:r w:rsidRPr="008D775C">
        <w:rPr>
          <w:rFonts w:ascii="Arial" w:eastAsia="Calibri" w:hAnsi="Arial" w:cs="Arial"/>
          <w:color w:val="000000"/>
          <w:sz w:val="20"/>
          <w:szCs w:val="20"/>
        </w:rPr>
        <w:t xml:space="preserve">□ da 15 a 50 dipendenti </w:t>
      </w:r>
    </w:p>
    <w:p w:rsidR="0009398C" w:rsidRPr="008D775C" w:rsidRDefault="0009398C" w:rsidP="0009398C">
      <w:pPr>
        <w:autoSpaceDE w:val="0"/>
        <w:autoSpaceDN w:val="0"/>
        <w:adjustRightInd w:val="0"/>
        <w:ind w:left="284"/>
        <w:jc w:val="both"/>
        <w:rPr>
          <w:rFonts w:ascii="Arial" w:eastAsia="Calibri" w:hAnsi="Arial" w:cs="Arial"/>
          <w:color w:val="000000"/>
          <w:sz w:val="20"/>
          <w:szCs w:val="20"/>
        </w:rPr>
      </w:pPr>
      <w:r w:rsidRPr="008D775C">
        <w:rPr>
          <w:rFonts w:ascii="Arial" w:eastAsia="Calibri" w:hAnsi="Arial" w:cs="Arial"/>
          <w:color w:val="000000"/>
          <w:sz w:val="20"/>
          <w:szCs w:val="20"/>
        </w:rPr>
        <w:t xml:space="preserve">□ oltre 50 dipendenti </w:t>
      </w:r>
    </w:p>
    <w:p w:rsidR="0009398C" w:rsidRDefault="0009398C" w:rsidP="0009398C">
      <w:pPr>
        <w:autoSpaceDE w:val="0"/>
        <w:autoSpaceDN w:val="0"/>
        <w:adjustRightInd w:val="0"/>
        <w:jc w:val="both"/>
        <w:rPr>
          <w:rFonts w:ascii="Arial" w:eastAsia="Calibri" w:hAnsi="Arial" w:cs="Arial"/>
          <w:b/>
          <w:bCs/>
          <w:color w:val="000000"/>
          <w:sz w:val="20"/>
          <w:szCs w:val="20"/>
        </w:rPr>
      </w:pPr>
    </w:p>
    <w:p w:rsidR="0009398C" w:rsidRPr="008D775C" w:rsidRDefault="0009398C" w:rsidP="0009398C">
      <w:pPr>
        <w:autoSpaceDE w:val="0"/>
        <w:autoSpaceDN w:val="0"/>
        <w:adjustRightInd w:val="0"/>
        <w:jc w:val="both"/>
        <w:rPr>
          <w:rFonts w:ascii="Arial" w:eastAsia="Calibri" w:hAnsi="Arial" w:cs="Arial"/>
          <w:b/>
          <w:color w:val="000000"/>
          <w:sz w:val="20"/>
          <w:szCs w:val="20"/>
        </w:rPr>
      </w:pPr>
      <w:r w:rsidRPr="008D775C">
        <w:rPr>
          <w:rFonts w:ascii="Arial" w:eastAsia="Calibri" w:hAnsi="Arial" w:cs="Arial"/>
          <w:b/>
          <w:bCs/>
          <w:color w:val="000000"/>
          <w:sz w:val="20"/>
          <w:szCs w:val="20"/>
        </w:rPr>
        <w:t xml:space="preserve">4. </w:t>
      </w:r>
      <w:r w:rsidRPr="008D775C">
        <w:rPr>
          <w:rFonts w:ascii="Arial" w:eastAsia="Calibri" w:hAnsi="Arial" w:cs="Arial"/>
          <w:b/>
          <w:color w:val="000000"/>
          <w:sz w:val="20"/>
          <w:szCs w:val="20"/>
        </w:rPr>
        <w:t>(</w:t>
      </w:r>
      <w:r w:rsidRPr="008D775C">
        <w:rPr>
          <w:rFonts w:ascii="Arial" w:eastAsia="Calibri" w:hAnsi="Arial" w:cs="Arial"/>
          <w:b/>
          <w:i/>
          <w:iCs/>
          <w:color w:val="000000"/>
          <w:sz w:val="20"/>
          <w:szCs w:val="20"/>
        </w:rPr>
        <w:t>eventuale per gli operatori economici che occupano un numero di dipendenti oltre cinquanta</w:t>
      </w:r>
      <w:r w:rsidRPr="008D775C">
        <w:rPr>
          <w:rFonts w:ascii="Arial" w:eastAsia="Calibri" w:hAnsi="Arial" w:cs="Arial"/>
          <w:b/>
          <w:color w:val="000000"/>
          <w:sz w:val="20"/>
          <w:szCs w:val="20"/>
        </w:rPr>
        <w:t xml:space="preserve">) </w:t>
      </w:r>
    </w:p>
    <w:p w:rsidR="0009398C" w:rsidRPr="008D775C" w:rsidRDefault="0009398C" w:rsidP="0009398C">
      <w:pPr>
        <w:autoSpaceDE w:val="0"/>
        <w:autoSpaceDN w:val="0"/>
        <w:adjustRightInd w:val="0"/>
        <w:ind w:left="284"/>
        <w:jc w:val="both"/>
        <w:rPr>
          <w:rFonts w:ascii="Arial" w:eastAsia="Calibri" w:hAnsi="Arial" w:cs="Arial"/>
          <w:color w:val="000000"/>
          <w:sz w:val="20"/>
          <w:szCs w:val="20"/>
        </w:rPr>
      </w:pPr>
      <w:r w:rsidRPr="008D775C">
        <w:rPr>
          <w:rFonts w:ascii="Arial" w:eastAsia="Calibri" w:hAnsi="Arial" w:cs="Arial"/>
          <w:color w:val="000000"/>
          <w:sz w:val="20"/>
          <w:szCs w:val="20"/>
        </w:rPr>
        <w:t xml:space="preserve">di aver allegato </w:t>
      </w:r>
      <w:r w:rsidRPr="008D775C">
        <w:rPr>
          <w:rFonts w:ascii="Arial" w:eastAsia="Calibri" w:hAnsi="Arial" w:cs="Arial"/>
          <w:b/>
          <w:bCs/>
          <w:color w:val="000000"/>
          <w:sz w:val="20"/>
          <w:szCs w:val="20"/>
        </w:rPr>
        <w:t>nella busta “documentazione amministrativa</w:t>
      </w:r>
      <w:r w:rsidRPr="008D775C">
        <w:rPr>
          <w:rFonts w:ascii="Arial" w:eastAsia="Calibri" w:hAnsi="Arial" w:cs="Arial"/>
          <w:color w:val="000000"/>
          <w:sz w:val="20"/>
          <w:szCs w:val="20"/>
        </w:rPr>
        <w:t>” come richiesto d</w:t>
      </w:r>
      <w:r>
        <w:rPr>
          <w:rFonts w:ascii="Arial" w:eastAsia="Calibri" w:hAnsi="Arial" w:cs="Arial"/>
          <w:color w:val="000000"/>
          <w:sz w:val="20"/>
          <w:szCs w:val="20"/>
        </w:rPr>
        <w:t>a</w:t>
      </w:r>
      <w:r w:rsidRPr="008D775C">
        <w:rPr>
          <w:rFonts w:ascii="Arial" w:eastAsia="Calibri" w:hAnsi="Arial" w:cs="Arial"/>
          <w:color w:val="000000"/>
          <w:sz w:val="20"/>
          <w:szCs w:val="20"/>
        </w:rPr>
        <w:t xml:space="preserve">lla lettera invito COPIA dell’ultimo </w:t>
      </w:r>
      <w:r w:rsidRPr="008D775C">
        <w:rPr>
          <w:rFonts w:ascii="Arial" w:eastAsia="Calibri" w:hAnsi="Arial" w:cs="Arial"/>
          <w:b/>
          <w:bCs/>
          <w:color w:val="000000"/>
          <w:sz w:val="20"/>
          <w:szCs w:val="20"/>
        </w:rPr>
        <w:t xml:space="preserve">RAPPORTO </w:t>
      </w:r>
      <w:r w:rsidRPr="008D775C">
        <w:rPr>
          <w:rFonts w:ascii="Arial" w:eastAsia="Calibri" w:hAnsi="Arial" w:cs="Arial"/>
          <w:color w:val="000000"/>
          <w:sz w:val="20"/>
          <w:szCs w:val="20"/>
        </w:rPr>
        <w:t xml:space="preserve">periodico sulla situazione del personale maschile e femminile redatto ai sensi dell’art. 46 del decreto legislativo 11 aprile 2006, n.198, con attestazione della sua conformità a quello trasmesso alle rappresentanze sindacali aziendali, alla consigliera e al consigliere regionale di parità, ovvero, in caso di inosservanza dei termini previsti dall’articolo 46, comma 1 del predetto decreto legislativo </w:t>
      </w:r>
      <w:r w:rsidRPr="008D775C">
        <w:rPr>
          <w:rFonts w:ascii="Arial" w:eastAsia="Calibri" w:hAnsi="Arial" w:cs="Arial"/>
          <w:color w:val="000000"/>
          <w:sz w:val="20"/>
          <w:szCs w:val="20"/>
        </w:rPr>
        <w:lastRenderedPageBreak/>
        <w:t xml:space="preserve">n. 198/2006, con attestazione della sua contestuale trasmissione, alle rappresentanze sindacali aziendali, alla consigliera e al consigliere regionale di parità. </w:t>
      </w:r>
    </w:p>
    <w:p w:rsidR="0009398C" w:rsidRDefault="0009398C" w:rsidP="0009398C">
      <w:pPr>
        <w:autoSpaceDE w:val="0"/>
        <w:autoSpaceDN w:val="0"/>
        <w:adjustRightInd w:val="0"/>
        <w:jc w:val="both"/>
        <w:rPr>
          <w:rFonts w:ascii="Arial" w:eastAsia="Calibri" w:hAnsi="Arial" w:cs="Arial"/>
          <w:b/>
          <w:bCs/>
          <w:color w:val="000000"/>
          <w:sz w:val="20"/>
          <w:szCs w:val="20"/>
        </w:rPr>
      </w:pPr>
    </w:p>
    <w:p w:rsidR="0009398C" w:rsidRPr="008D775C" w:rsidRDefault="0009398C" w:rsidP="0009398C">
      <w:pPr>
        <w:autoSpaceDE w:val="0"/>
        <w:autoSpaceDN w:val="0"/>
        <w:adjustRightInd w:val="0"/>
        <w:jc w:val="both"/>
        <w:rPr>
          <w:rFonts w:ascii="Arial" w:eastAsia="Calibri" w:hAnsi="Arial" w:cs="Arial"/>
          <w:b/>
          <w:color w:val="000000"/>
          <w:sz w:val="20"/>
          <w:szCs w:val="20"/>
        </w:rPr>
      </w:pPr>
      <w:r w:rsidRPr="008D775C">
        <w:rPr>
          <w:rFonts w:ascii="Arial" w:eastAsia="Calibri" w:hAnsi="Arial" w:cs="Arial"/>
          <w:b/>
          <w:bCs/>
          <w:color w:val="000000"/>
          <w:sz w:val="20"/>
          <w:szCs w:val="20"/>
        </w:rPr>
        <w:t xml:space="preserve">5. </w:t>
      </w:r>
      <w:r w:rsidRPr="008D775C">
        <w:rPr>
          <w:rFonts w:ascii="Arial" w:eastAsia="Calibri" w:hAnsi="Arial" w:cs="Arial"/>
          <w:b/>
          <w:color w:val="000000"/>
          <w:sz w:val="20"/>
          <w:szCs w:val="20"/>
        </w:rPr>
        <w:t>(</w:t>
      </w:r>
      <w:r w:rsidRPr="008D775C">
        <w:rPr>
          <w:rFonts w:ascii="Arial" w:eastAsia="Calibri" w:hAnsi="Arial" w:cs="Arial"/>
          <w:b/>
          <w:i/>
          <w:iCs/>
          <w:color w:val="000000"/>
          <w:sz w:val="20"/>
          <w:szCs w:val="20"/>
        </w:rPr>
        <w:t>eventuale per gli operatori economici che occupano un numero di dipendenti pari o superiore a 15</w:t>
      </w:r>
      <w:r w:rsidRPr="008D775C">
        <w:rPr>
          <w:rFonts w:ascii="Arial" w:eastAsia="Calibri" w:hAnsi="Arial" w:cs="Arial"/>
          <w:b/>
          <w:color w:val="000000"/>
          <w:sz w:val="20"/>
          <w:szCs w:val="20"/>
        </w:rPr>
        <w:t xml:space="preserve">) </w:t>
      </w:r>
    </w:p>
    <w:p w:rsidR="0009398C" w:rsidRPr="008D775C" w:rsidRDefault="0009398C" w:rsidP="0009398C">
      <w:pPr>
        <w:autoSpaceDE w:val="0"/>
        <w:autoSpaceDN w:val="0"/>
        <w:adjustRightInd w:val="0"/>
        <w:ind w:left="567" w:hanging="283"/>
        <w:jc w:val="both"/>
        <w:rPr>
          <w:rFonts w:ascii="Arial" w:eastAsia="Calibri" w:hAnsi="Arial" w:cs="Arial"/>
          <w:color w:val="000000"/>
          <w:sz w:val="20"/>
          <w:szCs w:val="20"/>
        </w:rPr>
      </w:pPr>
      <w:r w:rsidRPr="008D775C">
        <w:rPr>
          <w:rFonts w:ascii="Arial" w:eastAsia="Calibri" w:hAnsi="Arial" w:cs="Arial"/>
          <w:color w:val="000000"/>
          <w:sz w:val="20"/>
          <w:szCs w:val="20"/>
        </w:rPr>
        <w:t>□ - di dichiarare, di impegnars</w:t>
      </w:r>
      <w:r w:rsidR="00FB5AF7">
        <w:rPr>
          <w:rFonts w:ascii="Arial" w:eastAsia="Calibri" w:hAnsi="Arial" w:cs="Arial"/>
          <w:color w:val="000000"/>
          <w:sz w:val="20"/>
          <w:szCs w:val="20"/>
        </w:rPr>
        <w:t xml:space="preserve">i </w:t>
      </w:r>
      <w:r w:rsidRPr="008D775C">
        <w:rPr>
          <w:rFonts w:ascii="Arial" w:eastAsia="Calibri" w:hAnsi="Arial" w:cs="Arial"/>
          <w:color w:val="000000"/>
          <w:sz w:val="20"/>
          <w:szCs w:val="20"/>
        </w:rPr>
        <w:t xml:space="preserve">a consegnare alla stazione appaltante, entro 6 mesi dalla stipula del contratto, ed in caso di aggiudicazione, nonché alle rappresentanze sindacali aziendali, alla consigliera e al consigliere regionale di parità,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mancata produzione della relazione comporta l’applicazione di penali </w:t>
      </w:r>
    </w:p>
    <w:p w:rsidR="0009398C" w:rsidRDefault="0009398C" w:rsidP="0009398C">
      <w:pPr>
        <w:autoSpaceDE w:val="0"/>
        <w:autoSpaceDN w:val="0"/>
        <w:adjustRightInd w:val="0"/>
        <w:ind w:left="567" w:hanging="283"/>
        <w:jc w:val="both"/>
        <w:rPr>
          <w:rFonts w:ascii="Arial" w:eastAsia="Calibri" w:hAnsi="Arial" w:cs="Arial"/>
          <w:b/>
          <w:bCs/>
          <w:color w:val="000000"/>
          <w:sz w:val="20"/>
          <w:szCs w:val="20"/>
        </w:rPr>
      </w:pPr>
      <w:r w:rsidRPr="008D775C">
        <w:rPr>
          <w:rFonts w:ascii="Arial" w:eastAsia="Calibri" w:hAnsi="Arial" w:cs="Arial"/>
          <w:b/>
          <w:bCs/>
          <w:color w:val="000000"/>
          <w:sz w:val="20"/>
          <w:szCs w:val="20"/>
        </w:rPr>
        <w:t xml:space="preserve">□ </w:t>
      </w:r>
      <w:r w:rsidRPr="008D775C">
        <w:rPr>
          <w:rFonts w:ascii="Arial" w:eastAsia="Calibri" w:hAnsi="Arial" w:cs="Arial"/>
          <w:color w:val="000000"/>
          <w:sz w:val="20"/>
          <w:szCs w:val="20"/>
        </w:rPr>
        <w:t>- di dichiarare di impegnarsi in caso di aggiudicazione, a consegnare alla stazione appaltante, entro 6 mesi dalla stipula del contratto, la Certificazione di cui all’articolo 17 della legge 12 marzo 1999, n. 68, che attesti di essere in regola con le norme che disciplinano il diritto al lavoro dei disabili e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 La mancata produzione della relazione comporta l’applicazione delle penali</w:t>
      </w:r>
      <w:r w:rsidRPr="008D775C">
        <w:rPr>
          <w:rFonts w:ascii="Arial" w:eastAsia="Calibri" w:hAnsi="Arial" w:cs="Arial"/>
          <w:b/>
          <w:bCs/>
          <w:color w:val="000000"/>
          <w:sz w:val="20"/>
          <w:szCs w:val="20"/>
        </w:rPr>
        <w:t xml:space="preserve">. </w:t>
      </w:r>
    </w:p>
    <w:p w:rsidR="0009398C" w:rsidRPr="008D775C" w:rsidRDefault="0009398C" w:rsidP="0009398C">
      <w:pPr>
        <w:autoSpaceDE w:val="0"/>
        <w:autoSpaceDN w:val="0"/>
        <w:adjustRightInd w:val="0"/>
        <w:ind w:left="567" w:hanging="283"/>
        <w:jc w:val="both"/>
        <w:rPr>
          <w:rFonts w:ascii="Arial" w:eastAsia="Calibri" w:hAnsi="Arial" w:cs="Arial"/>
          <w:sz w:val="20"/>
          <w:szCs w:val="20"/>
        </w:rPr>
      </w:pPr>
      <w:r w:rsidRPr="008D775C">
        <w:rPr>
          <w:rFonts w:ascii="Arial" w:eastAsia="Calibri" w:hAnsi="Arial" w:cs="Arial"/>
          <w:sz w:val="20"/>
          <w:szCs w:val="20"/>
        </w:rPr>
        <w:t xml:space="preserve">□ - di non essere incorso nell’interdizione automatica, nei dodici mesi precedenti il termine di presentazione dell’offerta, dalla partecipazione a procedure di affidamento afferenti </w:t>
      </w:r>
      <w:proofErr w:type="gramStart"/>
      <w:r w:rsidRPr="008D775C">
        <w:rPr>
          <w:rFonts w:ascii="Arial" w:eastAsia="Calibri" w:hAnsi="Arial" w:cs="Arial"/>
          <w:sz w:val="20"/>
          <w:szCs w:val="20"/>
        </w:rPr>
        <w:t>gli</w:t>
      </w:r>
      <w:proofErr w:type="gramEnd"/>
      <w:r w:rsidRPr="008D775C">
        <w:rPr>
          <w:rFonts w:ascii="Arial" w:eastAsia="Calibri" w:hAnsi="Arial" w:cs="Arial"/>
          <w:sz w:val="20"/>
          <w:szCs w:val="20"/>
        </w:rPr>
        <w:t xml:space="preserve"> investimenti pubblici finanziati in tutto o in parte con i fondi del PNRR o del PNC per inadempimento dell’obbligo di consegnare alla stazione appaltante, entro sei mesi dalla conclusione del contratto, la relazione di genere</w:t>
      </w:r>
      <w:r w:rsidR="00FB5AF7">
        <w:rPr>
          <w:rFonts w:ascii="Arial" w:eastAsia="Calibri" w:hAnsi="Arial" w:cs="Arial"/>
          <w:sz w:val="20"/>
          <w:szCs w:val="20"/>
        </w:rPr>
        <w:t>;</w:t>
      </w:r>
    </w:p>
    <w:p w:rsidR="0009398C" w:rsidRDefault="0009398C" w:rsidP="0009398C">
      <w:pPr>
        <w:autoSpaceDE w:val="0"/>
        <w:autoSpaceDN w:val="0"/>
        <w:adjustRightInd w:val="0"/>
        <w:jc w:val="both"/>
        <w:rPr>
          <w:rFonts w:ascii="Arial" w:eastAsia="Calibri" w:hAnsi="Arial" w:cs="Arial"/>
          <w:b/>
          <w:bCs/>
          <w:sz w:val="20"/>
          <w:szCs w:val="20"/>
        </w:rPr>
      </w:pPr>
    </w:p>
    <w:p w:rsidR="00F04AEF" w:rsidRPr="00F04AEF" w:rsidRDefault="0009398C" w:rsidP="00F04AEF">
      <w:pPr>
        <w:spacing w:after="200" w:line="276" w:lineRule="auto"/>
        <w:ind w:left="567" w:hanging="567"/>
        <w:jc w:val="both"/>
        <w:rPr>
          <w:rFonts w:ascii="Arial" w:hAnsi="Arial" w:cs="Arial"/>
          <w:sz w:val="20"/>
          <w:szCs w:val="20"/>
        </w:rPr>
      </w:pPr>
      <w:r w:rsidRPr="00F04AEF">
        <w:rPr>
          <w:rFonts w:ascii="Arial" w:eastAsia="Calibri" w:hAnsi="Arial" w:cs="Arial"/>
          <w:b/>
          <w:bCs/>
          <w:sz w:val="20"/>
          <w:szCs w:val="20"/>
        </w:rPr>
        <w:t xml:space="preserve">6. </w:t>
      </w:r>
      <w:r w:rsidR="00FB5AF7" w:rsidRPr="00F04AEF">
        <w:rPr>
          <w:rFonts w:ascii="Arial" w:hAnsi="Arial" w:cs="Arial"/>
          <w:sz w:val="20"/>
          <w:szCs w:val="20"/>
        </w:rPr>
        <w:fldChar w:fldCharType="begin">
          <w:ffData>
            <w:name w:val="Controllo26"/>
            <w:enabled/>
            <w:calcOnExit w:val="0"/>
            <w:checkBox>
              <w:sizeAuto/>
              <w:default w:val="0"/>
            </w:checkBox>
          </w:ffData>
        </w:fldChar>
      </w:r>
      <w:r w:rsidR="00FB5AF7" w:rsidRPr="00F04AEF">
        <w:rPr>
          <w:rFonts w:ascii="Arial" w:hAnsi="Arial" w:cs="Arial"/>
          <w:sz w:val="20"/>
          <w:szCs w:val="20"/>
        </w:rPr>
        <w:instrText xml:space="preserve"> FORMCHECKBOX </w:instrText>
      </w:r>
      <w:r w:rsidR="00AF7026">
        <w:rPr>
          <w:rFonts w:ascii="Arial" w:hAnsi="Arial" w:cs="Arial"/>
          <w:sz w:val="20"/>
          <w:szCs w:val="20"/>
        </w:rPr>
      </w:r>
      <w:r w:rsidR="00AF7026">
        <w:rPr>
          <w:rFonts w:ascii="Arial" w:hAnsi="Arial" w:cs="Arial"/>
          <w:sz w:val="20"/>
          <w:szCs w:val="20"/>
        </w:rPr>
        <w:fldChar w:fldCharType="separate"/>
      </w:r>
      <w:r w:rsidR="00FB5AF7" w:rsidRPr="00F04AEF">
        <w:rPr>
          <w:rFonts w:ascii="Arial" w:hAnsi="Arial" w:cs="Arial"/>
          <w:sz w:val="20"/>
          <w:szCs w:val="20"/>
        </w:rPr>
        <w:fldChar w:fldCharType="end"/>
      </w:r>
      <w:r w:rsidR="00F04AEF" w:rsidRPr="00F04AEF">
        <w:rPr>
          <w:rFonts w:ascii="Arial" w:hAnsi="Arial" w:cs="Arial"/>
          <w:sz w:val="20"/>
          <w:szCs w:val="20"/>
        </w:rPr>
        <w:t xml:space="preserve"> </w:t>
      </w:r>
      <w:r w:rsidR="00FB5AF7" w:rsidRPr="00F04AEF">
        <w:rPr>
          <w:rFonts w:ascii="Arial" w:hAnsi="Arial" w:cs="Arial"/>
          <w:sz w:val="20"/>
          <w:szCs w:val="20"/>
        </w:rPr>
        <w:t>Che il Contratto Nazionale applicato ai propri dipendenti risulta essere</w:t>
      </w:r>
      <w:r w:rsidR="00F04AEF" w:rsidRPr="00F04AEF">
        <w:rPr>
          <w:rFonts w:ascii="Arial" w:hAnsi="Arial" w:cs="Arial"/>
          <w:sz w:val="20"/>
          <w:szCs w:val="20"/>
        </w:rPr>
        <w:t xml:space="preserve"> </w:t>
      </w:r>
      <w:r w:rsidR="00F04AEF" w:rsidRPr="00F04AEF">
        <w:rPr>
          <w:rFonts w:ascii="Arial" w:hAnsi="Arial" w:cs="Arial"/>
          <w:b/>
          <w:sz w:val="20"/>
          <w:szCs w:val="20"/>
        </w:rPr>
        <w:t>F015</w:t>
      </w:r>
      <w:r w:rsidR="00F04AEF" w:rsidRPr="00F04AEF">
        <w:rPr>
          <w:rFonts w:ascii="Arial" w:hAnsi="Arial" w:cs="Arial"/>
          <w:sz w:val="20"/>
          <w:szCs w:val="20"/>
        </w:rPr>
        <w:t xml:space="preserve"> </w:t>
      </w:r>
      <w:r w:rsidR="00FB5AF7" w:rsidRPr="00F04AEF">
        <w:rPr>
          <w:rFonts w:ascii="Arial" w:hAnsi="Arial" w:cs="Arial"/>
          <w:sz w:val="20"/>
          <w:szCs w:val="20"/>
        </w:rPr>
        <w:t>ossia quello indicato dalla stazione appaltante</w:t>
      </w:r>
    </w:p>
    <w:p w:rsidR="00DD6E9C" w:rsidRPr="00F04AEF" w:rsidRDefault="00F04AEF" w:rsidP="00F04AEF">
      <w:pPr>
        <w:spacing w:after="200" w:line="276" w:lineRule="auto"/>
        <w:ind w:left="567" w:hanging="567"/>
        <w:jc w:val="both"/>
        <w:rPr>
          <w:rFonts w:ascii="Arial" w:hAnsi="Arial" w:cs="Arial"/>
          <w:sz w:val="20"/>
          <w:szCs w:val="20"/>
        </w:rPr>
      </w:pPr>
      <w:r w:rsidRPr="00F04AEF">
        <w:rPr>
          <w:rFonts w:ascii="Arial" w:eastAsia="Calibri" w:hAnsi="Arial" w:cs="Arial"/>
          <w:b/>
          <w:bCs/>
          <w:sz w:val="20"/>
          <w:szCs w:val="20"/>
        </w:rPr>
        <w:t xml:space="preserve">           </w:t>
      </w:r>
      <w:r w:rsidR="00DD6E9C" w:rsidRPr="00F04AEF">
        <w:rPr>
          <w:rFonts w:ascii="Arial" w:hAnsi="Arial" w:cs="Arial"/>
          <w:sz w:val="20"/>
          <w:szCs w:val="20"/>
        </w:rPr>
        <w:t>Ovver</w:t>
      </w:r>
      <w:r w:rsidRPr="00F04AEF">
        <w:rPr>
          <w:rFonts w:ascii="Arial" w:hAnsi="Arial" w:cs="Arial"/>
          <w:sz w:val="20"/>
          <w:szCs w:val="20"/>
        </w:rPr>
        <w:t>o</w:t>
      </w:r>
    </w:p>
    <w:p w:rsidR="00DD6E9C" w:rsidRPr="00F04AEF" w:rsidRDefault="00F04AEF" w:rsidP="00F04AEF">
      <w:pPr>
        <w:ind w:left="567" w:hanging="567"/>
        <w:jc w:val="both"/>
        <w:rPr>
          <w:rFonts w:ascii="Arial" w:hAnsi="Arial" w:cs="Arial"/>
          <w:sz w:val="20"/>
          <w:szCs w:val="20"/>
        </w:rPr>
      </w:pPr>
      <w:r>
        <w:rPr>
          <w:rFonts w:ascii="Arial" w:hAnsi="Arial" w:cs="Arial"/>
          <w:sz w:val="20"/>
          <w:szCs w:val="20"/>
        </w:rPr>
        <w:t xml:space="preserve">    </w:t>
      </w:r>
      <w:r w:rsidR="00DD6E9C" w:rsidRPr="00F04AEF">
        <w:rPr>
          <w:rFonts w:ascii="Arial" w:hAnsi="Arial" w:cs="Arial"/>
          <w:sz w:val="20"/>
          <w:szCs w:val="20"/>
        </w:rPr>
        <w:fldChar w:fldCharType="begin">
          <w:ffData>
            <w:name w:val="Controllo26"/>
            <w:enabled/>
            <w:calcOnExit w:val="0"/>
            <w:checkBox>
              <w:sizeAuto/>
              <w:default w:val="0"/>
            </w:checkBox>
          </w:ffData>
        </w:fldChar>
      </w:r>
      <w:r w:rsidR="00DD6E9C" w:rsidRPr="00F04AEF">
        <w:rPr>
          <w:rFonts w:ascii="Arial" w:hAnsi="Arial" w:cs="Arial"/>
          <w:sz w:val="20"/>
          <w:szCs w:val="20"/>
        </w:rPr>
        <w:instrText xml:space="preserve"> FORMCHECKBOX </w:instrText>
      </w:r>
      <w:r w:rsidR="00AF7026">
        <w:rPr>
          <w:rFonts w:ascii="Arial" w:hAnsi="Arial" w:cs="Arial"/>
          <w:sz w:val="20"/>
          <w:szCs w:val="20"/>
        </w:rPr>
      </w:r>
      <w:r w:rsidR="00AF7026">
        <w:rPr>
          <w:rFonts w:ascii="Arial" w:hAnsi="Arial" w:cs="Arial"/>
          <w:sz w:val="20"/>
          <w:szCs w:val="20"/>
        </w:rPr>
        <w:fldChar w:fldCharType="separate"/>
      </w:r>
      <w:r w:rsidR="00DD6E9C" w:rsidRPr="00F04AEF">
        <w:rPr>
          <w:rFonts w:ascii="Arial" w:hAnsi="Arial" w:cs="Arial"/>
          <w:sz w:val="20"/>
          <w:szCs w:val="20"/>
        </w:rPr>
        <w:fldChar w:fldCharType="end"/>
      </w:r>
      <w:r w:rsidR="005C71B0">
        <w:rPr>
          <w:rFonts w:ascii="Arial" w:hAnsi="Arial" w:cs="Arial"/>
          <w:sz w:val="20"/>
          <w:szCs w:val="20"/>
        </w:rPr>
        <w:t xml:space="preserve"> </w:t>
      </w:r>
      <w:r w:rsidR="00DD6E9C" w:rsidRPr="00F04AEF">
        <w:rPr>
          <w:rFonts w:ascii="Arial" w:hAnsi="Arial" w:cs="Arial"/>
          <w:sz w:val="20"/>
          <w:szCs w:val="20"/>
        </w:rPr>
        <w:t>Che il Contratto Nazionale applicato ai propri dipendenti risulta essere ………………</w:t>
      </w:r>
      <w:r>
        <w:rPr>
          <w:rFonts w:ascii="Arial" w:hAnsi="Arial" w:cs="Arial"/>
          <w:sz w:val="20"/>
          <w:szCs w:val="20"/>
        </w:rPr>
        <w:t xml:space="preserve"> </w:t>
      </w:r>
      <w:r w:rsidR="00DD6E9C" w:rsidRPr="00F04AEF">
        <w:rPr>
          <w:rFonts w:ascii="Arial" w:hAnsi="Arial" w:cs="Arial"/>
          <w:sz w:val="20"/>
          <w:szCs w:val="20"/>
        </w:rPr>
        <w:t>e che il medesimo, essendo equivalente, assicura le medesime tutele economiche e normative ai lavoratori di quello indicato dalla stazione appaltante, esprimendo la disponibilità ad ogni verifica in tal senso, secondo quanto stabilito dal D. Lgs 36/2023;</w:t>
      </w:r>
    </w:p>
    <w:p w:rsidR="00DD6E9C" w:rsidRDefault="00DD6E9C" w:rsidP="0009398C">
      <w:pPr>
        <w:autoSpaceDE w:val="0"/>
        <w:autoSpaceDN w:val="0"/>
        <w:adjustRightInd w:val="0"/>
        <w:jc w:val="both"/>
        <w:rPr>
          <w:rFonts w:ascii="Arial" w:eastAsia="Calibri" w:hAnsi="Arial" w:cs="Arial"/>
          <w:sz w:val="20"/>
          <w:szCs w:val="20"/>
        </w:rPr>
      </w:pPr>
    </w:p>
    <w:p w:rsidR="00CA14B4" w:rsidRDefault="00F04AEF" w:rsidP="0009398C">
      <w:pPr>
        <w:autoSpaceDE w:val="0"/>
        <w:autoSpaceDN w:val="0"/>
        <w:adjustRightInd w:val="0"/>
        <w:jc w:val="both"/>
        <w:rPr>
          <w:rFonts w:ascii="Arial" w:eastAsia="Calibri" w:hAnsi="Arial" w:cs="Arial"/>
          <w:sz w:val="20"/>
          <w:szCs w:val="20"/>
        </w:rPr>
      </w:pPr>
      <w:proofErr w:type="gramStart"/>
      <w:r>
        <w:rPr>
          <w:rFonts w:ascii="Arial" w:eastAsia="Calibri" w:hAnsi="Arial" w:cs="Arial"/>
          <w:b/>
          <w:bCs/>
          <w:sz w:val="20"/>
          <w:szCs w:val="20"/>
        </w:rPr>
        <w:t>7</w:t>
      </w:r>
      <w:r w:rsidRPr="00F04AEF">
        <w:rPr>
          <w:rFonts w:ascii="Arial" w:eastAsia="Calibri" w:hAnsi="Arial" w:cs="Arial"/>
          <w:b/>
          <w:bCs/>
          <w:sz w:val="20"/>
          <w:szCs w:val="20"/>
        </w:rPr>
        <w:t>.</w:t>
      </w:r>
      <w:r>
        <w:rPr>
          <w:rFonts w:ascii="Arial" w:eastAsia="Calibri" w:hAnsi="Arial" w:cs="Arial"/>
          <w:b/>
          <w:bCs/>
          <w:sz w:val="20"/>
          <w:szCs w:val="20"/>
        </w:rPr>
        <w:t xml:space="preserve">  (</w:t>
      </w:r>
      <w:proofErr w:type="gramEnd"/>
      <w:r>
        <w:rPr>
          <w:rFonts w:ascii="Arial" w:eastAsia="Calibri" w:hAnsi="Arial" w:cs="Arial"/>
          <w:b/>
          <w:bCs/>
          <w:sz w:val="20"/>
          <w:szCs w:val="20"/>
        </w:rPr>
        <w:t>relativamente al rispetto dei Criteri Ambientali Minimi)</w:t>
      </w:r>
    </w:p>
    <w:p w:rsidR="00CA14B4" w:rsidRPr="00224DB5"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b/>
          <w:bCs/>
          <w:sz w:val="20"/>
          <w:szCs w:val="20"/>
        </w:rPr>
        <w:t xml:space="preserve">Di essere in possesso, </w:t>
      </w:r>
      <w:r w:rsidRPr="00224DB5">
        <w:rPr>
          <w:rFonts w:ascii="Arial" w:eastAsia="Calibri" w:hAnsi="Arial" w:cs="Arial"/>
          <w:sz w:val="20"/>
          <w:szCs w:val="20"/>
        </w:rPr>
        <w:t>delle seguenti certificazioni ambientali:</w:t>
      </w:r>
    </w:p>
    <w:p w:rsidR="00CA14B4" w:rsidRPr="00224DB5" w:rsidRDefault="00CA14B4" w:rsidP="00F04AEF">
      <w:pPr>
        <w:autoSpaceDE w:val="0"/>
        <w:autoSpaceDN w:val="0"/>
        <w:adjustRightInd w:val="0"/>
        <w:ind w:left="993" w:hanging="283"/>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sz w:val="20"/>
          <w:szCs w:val="20"/>
        </w:rPr>
        <w:t xml:space="preserve">EMAS - Sistema comunitario di </w:t>
      </w:r>
      <w:proofErr w:type="spellStart"/>
      <w:r w:rsidRPr="00224DB5">
        <w:rPr>
          <w:rFonts w:ascii="Arial" w:eastAsia="Calibri" w:hAnsi="Arial" w:cs="Arial"/>
          <w:sz w:val="20"/>
          <w:szCs w:val="20"/>
        </w:rPr>
        <w:t>ecogestione</w:t>
      </w:r>
      <w:proofErr w:type="spellEnd"/>
      <w:r w:rsidRPr="00224DB5">
        <w:rPr>
          <w:rFonts w:ascii="Arial" w:eastAsia="Calibri" w:hAnsi="Arial" w:cs="Arial"/>
          <w:sz w:val="20"/>
          <w:szCs w:val="20"/>
        </w:rPr>
        <w:t xml:space="preserve"> e audit a cui possono aderire volontariamente le imprese che</w:t>
      </w:r>
      <w:r>
        <w:rPr>
          <w:rFonts w:ascii="Arial" w:eastAsia="Calibri" w:hAnsi="Arial" w:cs="Arial"/>
          <w:sz w:val="20"/>
          <w:szCs w:val="20"/>
        </w:rPr>
        <w:t xml:space="preserve"> </w:t>
      </w:r>
      <w:r w:rsidRPr="00224DB5">
        <w:rPr>
          <w:rFonts w:ascii="Arial" w:eastAsia="Calibri" w:hAnsi="Arial" w:cs="Arial"/>
          <w:sz w:val="20"/>
          <w:szCs w:val="20"/>
        </w:rPr>
        <w:t>desiderano impegnarsi nel valutare e migliorare la propria efficienza ambientale;</w:t>
      </w:r>
    </w:p>
    <w:p w:rsidR="00CA14B4" w:rsidRPr="00224DB5" w:rsidRDefault="00CA14B4" w:rsidP="00F04AEF">
      <w:pPr>
        <w:autoSpaceDE w:val="0"/>
        <w:autoSpaceDN w:val="0"/>
        <w:adjustRightInd w:val="0"/>
        <w:ind w:left="993" w:hanging="283"/>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sz w:val="20"/>
          <w:szCs w:val="20"/>
        </w:rPr>
        <w:t>ISO 1400 - identifica una serie di standard internazionali relativi alla gestione ambientale delle organizzazioni;</w:t>
      </w:r>
    </w:p>
    <w:p w:rsidR="00CA14B4" w:rsidRPr="00224DB5" w:rsidRDefault="00CA14B4" w:rsidP="00F04AEF">
      <w:pPr>
        <w:autoSpaceDE w:val="0"/>
        <w:autoSpaceDN w:val="0"/>
        <w:adjustRightInd w:val="0"/>
        <w:ind w:left="993" w:hanging="283"/>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sz w:val="20"/>
          <w:szCs w:val="20"/>
        </w:rPr>
        <w:t>ISO 14001 - sistema di gestione ambientale adeguato a tenere sotto controllo gli impatti ambientali dell</w:t>
      </w:r>
      <w:r>
        <w:rPr>
          <w:rFonts w:ascii="Arial" w:eastAsia="Calibri" w:hAnsi="Arial" w:cs="Arial"/>
          <w:sz w:val="20"/>
          <w:szCs w:val="20"/>
        </w:rPr>
        <w:t xml:space="preserve">e </w:t>
      </w:r>
      <w:r w:rsidRPr="00224DB5">
        <w:rPr>
          <w:rFonts w:ascii="Arial" w:eastAsia="Calibri" w:hAnsi="Arial" w:cs="Arial"/>
          <w:sz w:val="20"/>
          <w:szCs w:val="20"/>
        </w:rPr>
        <w:t>proprie attività.</w:t>
      </w:r>
    </w:p>
    <w:p w:rsidR="00CA14B4" w:rsidRDefault="00CA14B4" w:rsidP="00CA14B4">
      <w:pPr>
        <w:autoSpaceDE w:val="0"/>
        <w:autoSpaceDN w:val="0"/>
        <w:adjustRightInd w:val="0"/>
        <w:jc w:val="both"/>
        <w:rPr>
          <w:rFonts w:ascii="Arial" w:eastAsia="Wingdings-Regular" w:hAnsi="Arial" w:cs="Arial"/>
          <w:sz w:val="20"/>
          <w:szCs w:val="20"/>
        </w:rPr>
      </w:pPr>
    </w:p>
    <w:p w:rsidR="00CA14B4" w:rsidRPr="00224DB5"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b/>
          <w:bCs/>
          <w:sz w:val="20"/>
          <w:szCs w:val="20"/>
        </w:rPr>
        <w:t xml:space="preserve">Che, </w:t>
      </w:r>
      <w:r w:rsidRPr="00224DB5">
        <w:rPr>
          <w:rFonts w:ascii="Arial" w:eastAsia="Calibri" w:hAnsi="Arial" w:cs="Arial"/>
          <w:sz w:val="20"/>
          <w:szCs w:val="20"/>
        </w:rPr>
        <w:t>la propria offerta rispetta il piano d’azione per la sostenibilità ambientale dei consumi nel settore della pubblica</w:t>
      </w:r>
      <w:r>
        <w:rPr>
          <w:rFonts w:ascii="Arial" w:eastAsia="Calibri" w:hAnsi="Arial" w:cs="Arial"/>
          <w:sz w:val="20"/>
          <w:szCs w:val="20"/>
        </w:rPr>
        <w:t xml:space="preserve"> </w:t>
      </w:r>
      <w:r w:rsidRPr="00224DB5">
        <w:rPr>
          <w:rFonts w:ascii="Arial" w:eastAsia="Calibri" w:hAnsi="Arial" w:cs="Arial"/>
          <w:sz w:val="20"/>
          <w:szCs w:val="20"/>
        </w:rPr>
        <w:t>amministrazion</w:t>
      </w:r>
      <w:r>
        <w:rPr>
          <w:rFonts w:ascii="Arial" w:eastAsia="Calibri" w:hAnsi="Arial" w:cs="Arial"/>
          <w:sz w:val="20"/>
          <w:szCs w:val="20"/>
        </w:rPr>
        <w:t>e</w:t>
      </w:r>
      <w:r w:rsidRPr="00224DB5">
        <w:rPr>
          <w:rFonts w:ascii="Arial" w:eastAsia="Calibri" w:hAnsi="Arial" w:cs="Arial"/>
          <w:sz w:val="20"/>
          <w:szCs w:val="20"/>
        </w:rPr>
        <w:t>, LEGGE 28 dicembre 2015, n. 221 art. 18;</w:t>
      </w:r>
    </w:p>
    <w:p w:rsidR="00CA14B4" w:rsidRDefault="00CA14B4" w:rsidP="00F04AEF">
      <w:pPr>
        <w:autoSpaceDE w:val="0"/>
        <w:autoSpaceDN w:val="0"/>
        <w:adjustRightInd w:val="0"/>
        <w:ind w:left="284"/>
        <w:jc w:val="both"/>
        <w:rPr>
          <w:rFonts w:ascii="Arial" w:eastAsia="Wingdings-Regular" w:hAnsi="Arial" w:cs="Arial"/>
          <w:sz w:val="20"/>
          <w:szCs w:val="20"/>
        </w:rPr>
      </w:pPr>
    </w:p>
    <w:p w:rsidR="00CA14B4" w:rsidRPr="00224DB5"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b/>
          <w:bCs/>
          <w:sz w:val="20"/>
          <w:szCs w:val="20"/>
        </w:rPr>
        <w:t xml:space="preserve">Che </w:t>
      </w:r>
      <w:r w:rsidRPr="00224DB5">
        <w:rPr>
          <w:rFonts w:ascii="Arial" w:eastAsia="Calibri" w:hAnsi="Arial" w:cs="Arial"/>
          <w:sz w:val="20"/>
          <w:szCs w:val="20"/>
        </w:rPr>
        <w:t>rispetta i “Criteri di Green Public Procurement (G.P.P.)” per il contenimento dell’uso eccessivo di risorse naturali;</w:t>
      </w:r>
    </w:p>
    <w:p w:rsidR="00CA14B4" w:rsidRDefault="00CA14B4" w:rsidP="00F04AEF">
      <w:pPr>
        <w:autoSpaceDE w:val="0"/>
        <w:autoSpaceDN w:val="0"/>
        <w:adjustRightInd w:val="0"/>
        <w:ind w:left="284"/>
        <w:jc w:val="both"/>
        <w:rPr>
          <w:rFonts w:ascii="Arial" w:eastAsia="Wingdings-Regular" w:hAnsi="Arial" w:cs="Arial"/>
          <w:sz w:val="20"/>
          <w:szCs w:val="20"/>
        </w:rPr>
      </w:pPr>
    </w:p>
    <w:p w:rsidR="00CA14B4" w:rsidRPr="00224DB5"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b/>
          <w:bCs/>
          <w:sz w:val="20"/>
          <w:szCs w:val="20"/>
        </w:rPr>
        <w:t xml:space="preserve">Che, </w:t>
      </w:r>
      <w:r w:rsidRPr="00224DB5">
        <w:rPr>
          <w:rFonts w:ascii="Arial" w:eastAsia="Calibri" w:hAnsi="Arial" w:cs="Arial"/>
          <w:sz w:val="20"/>
          <w:szCs w:val="20"/>
        </w:rPr>
        <w:t>la Ditta si impegna ad utilizzare i Criteri Ambientali Minimi (CAM) volti a individuare la soluzione progettuale,</w:t>
      </w:r>
      <w:r>
        <w:rPr>
          <w:rFonts w:ascii="Arial" w:eastAsia="Calibri" w:hAnsi="Arial" w:cs="Arial"/>
          <w:sz w:val="20"/>
          <w:szCs w:val="20"/>
        </w:rPr>
        <w:t xml:space="preserve"> </w:t>
      </w:r>
      <w:r w:rsidRPr="00224DB5">
        <w:rPr>
          <w:rFonts w:ascii="Arial" w:eastAsia="Calibri" w:hAnsi="Arial" w:cs="Arial"/>
          <w:sz w:val="20"/>
          <w:szCs w:val="20"/>
        </w:rPr>
        <w:t>il prodotto o il servizio migliore sotto il profilo ambientale lungo il ciclo di vita, tenuto conto della disponibilità di</w:t>
      </w:r>
      <w:r>
        <w:rPr>
          <w:rFonts w:ascii="Arial" w:eastAsia="Calibri" w:hAnsi="Arial" w:cs="Arial"/>
          <w:sz w:val="20"/>
          <w:szCs w:val="20"/>
        </w:rPr>
        <w:t xml:space="preserve"> </w:t>
      </w:r>
      <w:r w:rsidRPr="00224DB5">
        <w:rPr>
          <w:rFonts w:ascii="Arial" w:eastAsia="Calibri" w:hAnsi="Arial" w:cs="Arial"/>
          <w:sz w:val="20"/>
          <w:szCs w:val="20"/>
        </w:rPr>
        <w:t>mercato.</w:t>
      </w:r>
    </w:p>
    <w:p w:rsidR="00CA14B4" w:rsidRDefault="00CA14B4" w:rsidP="00F04AEF">
      <w:pPr>
        <w:autoSpaceDE w:val="0"/>
        <w:autoSpaceDN w:val="0"/>
        <w:adjustRightInd w:val="0"/>
        <w:ind w:left="284"/>
        <w:jc w:val="both"/>
        <w:rPr>
          <w:rFonts w:ascii="Arial" w:eastAsia="Wingdings-Regular" w:hAnsi="Arial" w:cs="Arial"/>
          <w:sz w:val="20"/>
          <w:szCs w:val="20"/>
        </w:rPr>
      </w:pPr>
    </w:p>
    <w:p w:rsidR="00CA14B4" w:rsidRPr="00224DB5"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t xml:space="preserve"> </w:t>
      </w:r>
      <w:r w:rsidRPr="00224DB5">
        <w:rPr>
          <w:rFonts w:ascii="Arial" w:eastAsia="Calibri" w:hAnsi="Arial" w:cs="Arial"/>
          <w:b/>
          <w:bCs/>
          <w:sz w:val="20"/>
          <w:szCs w:val="20"/>
        </w:rPr>
        <w:t xml:space="preserve">Di attivare </w:t>
      </w:r>
      <w:r w:rsidRPr="00224DB5">
        <w:rPr>
          <w:rFonts w:ascii="Arial" w:eastAsia="Calibri" w:hAnsi="Arial" w:cs="Arial"/>
          <w:sz w:val="20"/>
          <w:szCs w:val="20"/>
        </w:rPr>
        <w:t xml:space="preserve">tutte le procedure necessarie per la mitigazione dei principali impatti ambientali, secondo </w:t>
      </w:r>
      <w:r>
        <w:rPr>
          <w:rFonts w:ascii="Arial" w:eastAsia="Calibri" w:hAnsi="Arial" w:cs="Arial"/>
          <w:sz w:val="20"/>
          <w:szCs w:val="20"/>
        </w:rPr>
        <w:t xml:space="preserve">gli </w:t>
      </w:r>
      <w:r w:rsidRPr="00224DB5">
        <w:rPr>
          <w:rFonts w:ascii="Arial" w:eastAsia="Calibri" w:hAnsi="Arial" w:cs="Arial"/>
          <w:sz w:val="20"/>
          <w:szCs w:val="20"/>
        </w:rPr>
        <w:t>schem</w:t>
      </w:r>
      <w:r>
        <w:rPr>
          <w:rFonts w:ascii="Arial" w:eastAsia="Calibri" w:hAnsi="Arial" w:cs="Arial"/>
          <w:sz w:val="20"/>
          <w:szCs w:val="20"/>
        </w:rPr>
        <w:t>i</w:t>
      </w:r>
      <w:r w:rsidRPr="00224DB5">
        <w:rPr>
          <w:rFonts w:ascii="Arial" w:eastAsia="Calibri" w:hAnsi="Arial" w:cs="Arial"/>
          <w:sz w:val="20"/>
          <w:szCs w:val="20"/>
        </w:rPr>
        <w:t xml:space="preserve"> suggerit</w:t>
      </w:r>
      <w:r>
        <w:rPr>
          <w:rFonts w:ascii="Arial" w:eastAsia="Calibri" w:hAnsi="Arial" w:cs="Arial"/>
          <w:sz w:val="20"/>
          <w:szCs w:val="20"/>
        </w:rPr>
        <w:t>i</w:t>
      </w:r>
      <w:r w:rsidRPr="00224DB5">
        <w:rPr>
          <w:rFonts w:ascii="Arial" w:eastAsia="Calibri" w:hAnsi="Arial" w:cs="Arial"/>
          <w:sz w:val="20"/>
          <w:szCs w:val="20"/>
        </w:rPr>
        <w:t xml:space="preserve"> dal GPP (Green Public Procurement)</w:t>
      </w:r>
      <w:r>
        <w:rPr>
          <w:rFonts w:ascii="Arial" w:eastAsia="Calibri" w:hAnsi="Arial" w:cs="Arial"/>
          <w:sz w:val="20"/>
          <w:szCs w:val="20"/>
        </w:rPr>
        <w:t>;</w:t>
      </w:r>
    </w:p>
    <w:p w:rsidR="00CA14B4" w:rsidRDefault="00CA14B4" w:rsidP="00F04AEF">
      <w:pPr>
        <w:autoSpaceDE w:val="0"/>
        <w:autoSpaceDN w:val="0"/>
        <w:adjustRightInd w:val="0"/>
        <w:ind w:left="284"/>
        <w:jc w:val="both"/>
        <w:rPr>
          <w:rFonts w:ascii="Arial" w:eastAsia="Wingdings-Regular" w:hAnsi="Arial" w:cs="Arial"/>
          <w:sz w:val="20"/>
          <w:szCs w:val="20"/>
        </w:rPr>
      </w:pPr>
    </w:p>
    <w:p w:rsidR="00CA14B4" w:rsidRDefault="00CA14B4" w:rsidP="00F04AEF">
      <w:pPr>
        <w:autoSpaceDE w:val="0"/>
        <w:autoSpaceDN w:val="0"/>
        <w:adjustRightInd w:val="0"/>
        <w:ind w:left="284"/>
        <w:jc w:val="both"/>
        <w:rPr>
          <w:rFonts w:ascii="Arial" w:eastAsia="Calibri" w:hAnsi="Arial" w:cs="Arial"/>
          <w:sz w:val="20"/>
          <w:szCs w:val="20"/>
        </w:rPr>
      </w:pPr>
      <w:r w:rsidRPr="00224DB5">
        <w:rPr>
          <w:rFonts w:ascii="Arial" w:eastAsia="Wingdings-Regular" w:hAnsi="Arial" w:cs="Arial"/>
          <w:sz w:val="20"/>
          <w:szCs w:val="20"/>
        </w:rPr>
        <w:lastRenderedPageBreak/>
        <w:t xml:space="preserve"> </w:t>
      </w:r>
      <w:r w:rsidRPr="00224DB5">
        <w:rPr>
          <w:rFonts w:ascii="Arial" w:eastAsia="Calibri" w:hAnsi="Arial" w:cs="Arial"/>
          <w:b/>
          <w:bCs/>
          <w:sz w:val="20"/>
          <w:szCs w:val="20"/>
        </w:rPr>
        <w:t xml:space="preserve">Che </w:t>
      </w:r>
      <w:r w:rsidRPr="00224DB5">
        <w:rPr>
          <w:rFonts w:ascii="Arial" w:eastAsia="Calibri" w:hAnsi="Arial" w:cs="Arial"/>
          <w:sz w:val="20"/>
          <w:szCs w:val="20"/>
        </w:rPr>
        <w:t xml:space="preserve">ciascun materiale inserito nei </w:t>
      </w:r>
      <w:r w:rsidR="00FB5AF7" w:rsidRPr="00FB5AF7">
        <w:rPr>
          <w:rFonts w:ascii="Arial" w:eastAsia="Calibri" w:hAnsi="Arial" w:cs="Arial"/>
          <w:sz w:val="20"/>
          <w:szCs w:val="20"/>
        </w:rPr>
        <w:t xml:space="preserve">Criteri Ambientali Minimi (C.A.M.) </w:t>
      </w:r>
      <w:r w:rsidRPr="00224DB5">
        <w:rPr>
          <w:rFonts w:ascii="Arial" w:eastAsia="Calibri" w:hAnsi="Arial" w:cs="Arial"/>
          <w:sz w:val="20"/>
          <w:szCs w:val="20"/>
        </w:rPr>
        <w:t xml:space="preserve"> sia in possesso dei requisiti</w:t>
      </w:r>
      <w:r>
        <w:rPr>
          <w:rFonts w:ascii="Arial" w:eastAsia="Calibri" w:hAnsi="Arial" w:cs="Arial"/>
          <w:sz w:val="20"/>
          <w:szCs w:val="20"/>
        </w:rPr>
        <w:t xml:space="preserve"> di cui al </w:t>
      </w:r>
      <w:r w:rsidR="00FB5AF7" w:rsidRPr="00FB5AF7">
        <w:rPr>
          <w:rFonts w:ascii="Arial" w:eastAsia="Calibri" w:hAnsi="Arial" w:cs="Arial"/>
          <w:sz w:val="20"/>
          <w:szCs w:val="20"/>
        </w:rPr>
        <w:t>D.M. 5 agosto 2024 e successivo Decreto correttivo 11 settembre 2025</w:t>
      </w:r>
      <w:r w:rsidR="00FB5AF7" w:rsidRPr="00FB5AF7">
        <w:t xml:space="preserve"> </w:t>
      </w:r>
      <w:r w:rsidR="00FB5AF7" w:rsidRPr="00FB5AF7">
        <w:rPr>
          <w:rFonts w:ascii="Arial" w:eastAsia="Calibri" w:hAnsi="Arial" w:cs="Arial"/>
          <w:sz w:val="20"/>
          <w:szCs w:val="20"/>
        </w:rPr>
        <w:t>emanat</w:t>
      </w:r>
      <w:r w:rsidR="00FB5AF7">
        <w:rPr>
          <w:rFonts w:ascii="Arial" w:eastAsia="Calibri" w:hAnsi="Arial" w:cs="Arial"/>
          <w:sz w:val="20"/>
          <w:szCs w:val="20"/>
        </w:rPr>
        <w:t>i</w:t>
      </w:r>
      <w:r w:rsidR="00FB5AF7" w:rsidRPr="00FB5AF7">
        <w:rPr>
          <w:rFonts w:ascii="Arial" w:eastAsia="Calibri" w:hAnsi="Arial" w:cs="Arial"/>
          <w:sz w:val="20"/>
          <w:szCs w:val="20"/>
        </w:rPr>
        <w:t xml:space="preserve"> dal Ministero dell’Ambiente e della Sicurezza Energetica</w:t>
      </w:r>
      <w:r w:rsidR="00FB5AF7">
        <w:rPr>
          <w:rFonts w:ascii="Arial" w:eastAsia="Calibri" w:hAnsi="Arial" w:cs="Arial"/>
          <w:sz w:val="20"/>
          <w:szCs w:val="20"/>
        </w:rPr>
        <w:t>.</w:t>
      </w:r>
    </w:p>
    <w:p w:rsidR="00CA14B4" w:rsidRDefault="00CA14B4" w:rsidP="0009398C">
      <w:pPr>
        <w:autoSpaceDE w:val="0"/>
        <w:autoSpaceDN w:val="0"/>
        <w:adjustRightInd w:val="0"/>
        <w:jc w:val="both"/>
        <w:rPr>
          <w:rFonts w:ascii="Arial" w:eastAsia="Calibri" w:hAnsi="Arial" w:cs="Arial"/>
          <w:sz w:val="20"/>
          <w:szCs w:val="20"/>
        </w:rPr>
      </w:pPr>
    </w:p>
    <w:p w:rsidR="00CA14B4" w:rsidRDefault="00CA14B4" w:rsidP="0009398C">
      <w:pPr>
        <w:autoSpaceDE w:val="0"/>
        <w:autoSpaceDN w:val="0"/>
        <w:adjustRightInd w:val="0"/>
        <w:jc w:val="both"/>
        <w:rPr>
          <w:rFonts w:ascii="Arial" w:eastAsia="Calibri" w:hAnsi="Arial" w:cs="Arial"/>
          <w:sz w:val="20"/>
          <w:szCs w:val="20"/>
        </w:rPr>
      </w:pPr>
    </w:p>
    <w:p w:rsidR="0009398C" w:rsidRPr="003B1B4B" w:rsidRDefault="0009398C" w:rsidP="0009398C">
      <w:pPr>
        <w:autoSpaceDE w:val="0"/>
        <w:autoSpaceDN w:val="0"/>
        <w:adjustRightInd w:val="0"/>
        <w:jc w:val="both"/>
        <w:rPr>
          <w:rFonts w:ascii="Arial" w:eastAsia="Calibri" w:hAnsi="Arial" w:cs="Arial"/>
          <w:sz w:val="20"/>
          <w:szCs w:val="20"/>
        </w:rPr>
      </w:pPr>
      <w:r>
        <w:rPr>
          <w:rFonts w:ascii="Arial" w:eastAsia="Calibri" w:hAnsi="Arial" w:cs="Arial"/>
          <w:sz w:val="20"/>
          <w:szCs w:val="20"/>
        </w:rPr>
        <w:t xml:space="preserve">  </w:t>
      </w:r>
      <w:r w:rsidRPr="003B1B4B">
        <w:rPr>
          <w:rFonts w:ascii="Arial" w:eastAsia="Calibri" w:hAnsi="Arial" w:cs="Arial"/>
          <w:sz w:val="20"/>
          <w:szCs w:val="20"/>
        </w:rPr>
        <w:t xml:space="preserve">LUOGO e DATA </w:t>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roofErr w:type="gramStart"/>
      <w:r>
        <w:rPr>
          <w:rFonts w:ascii="Arial" w:eastAsia="Calibri" w:hAnsi="Arial" w:cs="Arial"/>
          <w:sz w:val="20"/>
          <w:szCs w:val="20"/>
        </w:rPr>
        <w:tab/>
        <w:t xml:space="preserve">  </w:t>
      </w:r>
      <w:r w:rsidRPr="003B1B4B">
        <w:rPr>
          <w:rFonts w:ascii="Arial" w:eastAsia="Calibri" w:hAnsi="Arial" w:cs="Arial"/>
          <w:sz w:val="20"/>
          <w:szCs w:val="20"/>
        </w:rPr>
        <w:t>FIRMATO</w:t>
      </w:r>
      <w:proofErr w:type="gramEnd"/>
      <w:r w:rsidRPr="003B1B4B">
        <w:rPr>
          <w:rFonts w:ascii="Arial" w:eastAsia="Calibri" w:hAnsi="Arial" w:cs="Arial"/>
          <w:sz w:val="20"/>
          <w:szCs w:val="20"/>
        </w:rPr>
        <w:t xml:space="preserve"> DIGITALMENTE</w:t>
      </w:r>
    </w:p>
    <w:p w:rsidR="0009398C" w:rsidRPr="003B1B4B" w:rsidRDefault="0009398C" w:rsidP="0009398C">
      <w:pPr>
        <w:jc w:val="both"/>
        <w:rPr>
          <w:rFonts w:ascii="Arial" w:hAnsi="Arial" w:cs="Arial"/>
          <w:sz w:val="20"/>
          <w:szCs w:val="20"/>
        </w:rPr>
      </w:pPr>
      <w:r w:rsidRPr="003B1B4B">
        <w:rPr>
          <w:rFonts w:ascii="Arial" w:eastAsia="Calibri" w:hAnsi="Arial" w:cs="Arial"/>
          <w:sz w:val="20"/>
          <w:szCs w:val="20"/>
        </w:rPr>
        <w:t xml:space="preserve">________________ </w:t>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sidRPr="003B1B4B">
        <w:rPr>
          <w:rFonts w:ascii="Arial" w:eastAsia="Calibri" w:hAnsi="Arial" w:cs="Arial"/>
          <w:sz w:val="20"/>
          <w:szCs w:val="20"/>
        </w:rPr>
        <w:t>_________________________</w:t>
      </w:r>
    </w:p>
    <w:p w:rsidR="0009398C" w:rsidRDefault="0009398C" w:rsidP="0009398C">
      <w:pPr>
        <w:jc w:val="both"/>
        <w:rPr>
          <w:sz w:val="20"/>
          <w:szCs w:val="20"/>
        </w:rPr>
      </w:pPr>
    </w:p>
    <w:p w:rsidR="006D20DF" w:rsidRDefault="006D20DF"/>
    <w:sectPr w:rsidR="006D20DF" w:rsidSect="0009398C">
      <w:headerReference w:type="default" r:id="rId7"/>
      <w:pgSz w:w="11906" w:h="16838"/>
      <w:pgMar w:top="1417" w:right="1134"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026" w:rsidRDefault="00AF7026" w:rsidP="0009398C">
      <w:r>
        <w:separator/>
      </w:r>
    </w:p>
  </w:endnote>
  <w:endnote w:type="continuationSeparator" w:id="0">
    <w:p w:rsidR="00AF7026" w:rsidRDefault="00AF7026" w:rsidP="0009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Book-Antiqua,Bold">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Regular">
    <w:altName w:val="PMingLiU"/>
    <w:panose1 w:val="00000000000000000000"/>
    <w:charset w:val="88"/>
    <w:family w:val="auto"/>
    <w:notTrueType/>
    <w:pitch w:val="default"/>
    <w:sig w:usb0="00000001" w:usb1="08080000" w:usb2="00000010" w:usb3="00000000" w:csb0="00100000" w:csb1="00000000"/>
  </w:font>
  <w:font w:name="ShelleyAllegro BT">
    <w:altName w:val="Calibri"/>
    <w:charset w:val="00"/>
    <w:family w:val="script"/>
    <w:pitch w:val="variable"/>
    <w:sig w:usb0="00000003" w:usb1="00000000" w:usb2="00000000" w:usb3="00000000" w:csb0="00000001" w:csb1="00000000"/>
  </w:font>
  <w:font w:name="Aptos Display">
    <w:altName w:val="Calib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026" w:rsidRDefault="00AF7026" w:rsidP="0009398C">
      <w:r>
        <w:separator/>
      </w:r>
    </w:p>
  </w:footnote>
  <w:footnote w:type="continuationSeparator" w:id="0">
    <w:p w:rsidR="00AF7026" w:rsidRDefault="00AF7026" w:rsidP="00093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98C" w:rsidRPr="001C2E50" w:rsidRDefault="0009398C" w:rsidP="0009398C">
    <w:pPr>
      <w:framePr w:w="1033" w:h="1081" w:hSpace="141" w:wrap="around" w:vAnchor="text" w:hAnchor="page" w:x="1060" w:y="184"/>
    </w:pPr>
    <w:r w:rsidRPr="00AB19B3">
      <w:rPr>
        <w:noProof/>
      </w:rPr>
      <w:drawing>
        <wp:inline distT="0" distB="0" distL="0" distR="0">
          <wp:extent cx="552450" cy="6477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47700"/>
                  </a:xfrm>
                  <a:prstGeom prst="rect">
                    <a:avLst/>
                  </a:prstGeom>
                  <a:noFill/>
                  <a:ln>
                    <a:noFill/>
                  </a:ln>
                </pic:spPr>
              </pic:pic>
            </a:graphicData>
          </a:graphic>
        </wp:inline>
      </w:drawing>
    </w:r>
  </w:p>
  <w:p w:rsidR="0009398C" w:rsidRPr="001C2E50" w:rsidRDefault="0009398C" w:rsidP="0009398C">
    <w:pPr>
      <w:framePr w:w="1033" w:h="1081" w:hSpace="141" w:wrap="around" w:vAnchor="text" w:hAnchor="page" w:x="1060" w:y="184"/>
      <w:jc w:val="center"/>
    </w:pPr>
  </w:p>
  <w:p w:rsidR="0009398C" w:rsidRPr="001C2E50" w:rsidRDefault="0009398C" w:rsidP="0009398C">
    <w:pPr>
      <w:jc w:val="center"/>
      <w:rPr>
        <w:rFonts w:ascii="ShelleyAllegro BT" w:hAnsi="ShelleyAllegro BT"/>
        <w:sz w:val="56"/>
      </w:rPr>
    </w:pPr>
    <w:proofErr w:type="gramStart"/>
    <w:r w:rsidRPr="001C2E50">
      <w:rPr>
        <w:rFonts w:ascii="ShelleyAllegro BT" w:hAnsi="ShelleyAllegro BT"/>
        <w:sz w:val="56"/>
      </w:rPr>
      <w:t>Comune  di</w:t>
    </w:r>
    <w:proofErr w:type="gramEnd"/>
    <w:r w:rsidRPr="001C2E50">
      <w:rPr>
        <w:rFonts w:ascii="ShelleyAllegro BT" w:hAnsi="ShelleyAllegro BT"/>
        <w:sz w:val="56"/>
      </w:rPr>
      <w:t xml:space="preserve">  Bernalda</w:t>
    </w:r>
  </w:p>
  <w:p w:rsidR="0009398C" w:rsidRPr="001C2E50" w:rsidRDefault="0009398C" w:rsidP="0009398C">
    <w:pPr>
      <w:jc w:val="center"/>
      <w:rPr>
        <w:rFonts w:ascii="ShelleyAllegro BT" w:hAnsi="ShelleyAllegro BT"/>
        <w:sz w:val="32"/>
      </w:rPr>
    </w:pPr>
    <w:r w:rsidRPr="001C2E50">
      <w:rPr>
        <w:rFonts w:ascii="ShelleyAllegro BT" w:hAnsi="ShelleyAllegro BT"/>
        <w:sz w:val="32"/>
      </w:rPr>
      <w:t>Pro</w:t>
    </w:r>
    <w:r w:rsidRPr="001C2E50">
      <w:rPr>
        <w:rFonts w:ascii="ShelleyAllegro BT" w:hAnsi="ShelleyAllegro BT"/>
        <w:sz w:val="32"/>
        <w:u w:val="single"/>
      </w:rPr>
      <w:t>vincia di M</w:t>
    </w:r>
    <w:r w:rsidRPr="001C2E50">
      <w:rPr>
        <w:rFonts w:ascii="ShelleyAllegro BT" w:hAnsi="ShelleyAllegro BT"/>
        <w:sz w:val="32"/>
      </w:rPr>
      <w:t>atera</w:t>
    </w:r>
  </w:p>
  <w:p w:rsidR="0009398C" w:rsidRPr="001C2E50" w:rsidRDefault="0009398C" w:rsidP="0009398C">
    <w:pPr>
      <w:jc w:val="center"/>
      <w:rPr>
        <w:i/>
        <w:szCs w:val="20"/>
      </w:rPr>
    </w:pPr>
    <w:r w:rsidRPr="001C2E50">
      <w:rPr>
        <w:b/>
        <w:bCs/>
        <w:szCs w:val="20"/>
      </w:rPr>
      <w:t xml:space="preserve">4° </w:t>
    </w:r>
    <w:proofErr w:type="gramStart"/>
    <w:r w:rsidRPr="001C2E50">
      <w:rPr>
        <w:b/>
        <w:bCs/>
        <w:szCs w:val="20"/>
      </w:rPr>
      <w:t>SETTORE  “</w:t>
    </w:r>
    <w:proofErr w:type="gramEnd"/>
    <w:r w:rsidRPr="001C2E50">
      <w:rPr>
        <w:b/>
        <w:bCs/>
        <w:szCs w:val="20"/>
      </w:rPr>
      <w:t>TECNICO”</w:t>
    </w:r>
  </w:p>
  <w:p w:rsidR="0009398C" w:rsidRDefault="0009398C">
    <w:pPr>
      <w:pStyle w:val="Intestazione"/>
    </w:pPr>
  </w:p>
  <w:p w:rsidR="0009398C" w:rsidRDefault="0009398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98C"/>
    <w:rsid w:val="0009398C"/>
    <w:rsid w:val="001C4590"/>
    <w:rsid w:val="0023459D"/>
    <w:rsid w:val="00534784"/>
    <w:rsid w:val="005C71B0"/>
    <w:rsid w:val="006D20DF"/>
    <w:rsid w:val="00A20C6F"/>
    <w:rsid w:val="00A2476D"/>
    <w:rsid w:val="00AD3510"/>
    <w:rsid w:val="00AF7026"/>
    <w:rsid w:val="00BA16DB"/>
    <w:rsid w:val="00CA14B4"/>
    <w:rsid w:val="00D76643"/>
    <w:rsid w:val="00DD6E9C"/>
    <w:rsid w:val="00E84BCF"/>
    <w:rsid w:val="00F04AEF"/>
    <w:rsid w:val="00FB5A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44B6C8-6DD3-426B-8074-4ACC4E39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9398C"/>
    <w:pPr>
      <w:spacing w:after="0" w:line="240" w:lineRule="auto"/>
    </w:pPr>
    <w:rPr>
      <w:rFonts w:ascii="Times New Roman" w:eastAsia="Times New Roman" w:hAnsi="Times New Roman" w:cs="Times New Roman"/>
      <w:kern w:val="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9398C"/>
    <w:pPr>
      <w:tabs>
        <w:tab w:val="center" w:pos="4819"/>
        <w:tab w:val="right" w:pos="9638"/>
      </w:tabs>
    </w:pPr>
    <w:rPr>
      <w:rFonts w:asciiTheme="minorHAnsi" w:eastAsiaTheme="minorHAnsi" w:hAnsiTheme="minorHAnsi" w:cstheme="minorBidi"/>
      <w:kern w:val="2"/>
      <w:lang w:eastAsia="en-US"/>
      <w14:ligatures w14:val="standardContextual"/>
    </w:rPr>
  </w:style>
  <w:style w:type="character" w:customStyle="1" w:styleId="IntestazioneCarattere">
    <w:name w:val="Intestazione Carattere"/>
    <w:basedOn w:val="Carpredefinitoparagrafo"/>
    <w:link w:val="Intestazione"/>
    <w:uiPriority w:val="99"/>
    <w:rsid w:val="0009398C"/>
  </w:style>
  <w:style w:type="paragraph" w:styleId="Pidipagina">
    <w:name w:val="footer"/>
    <w:basedOn w:val="Normale"/>
    <w:link w:val="PidipaginaCarattere"/>
    <w:uiPriority w:val="99"/>
    <w:unhideWhenUsed/>
    <w:rsid w:val="0009398C"/>
    <w:pPr>
      <w:tabs>
        <w:tab w:val="center" w:pos="4819"/>
        <w:tab w:val="right" w:pos="9638"/>
      </w:tabs>
    </w:pPr>
    <w:rPr>
      <w:rFonts w:asciiTheme="minorHAnsi" w:eastAsiaTheme="minorHAnsi" w:hAnsiTheme="minorHAnsi" w:cstheme="minorBidi"/>
      <w:kern w:val="2"/>
      <w:lang w:eastAsia="en-US"/>
      <w14:ligatures w14:val="standardContextual"/>
    </w:rPr>
  </w:style>
  <w:style w:type="character" w:customStyle="1" w:styleId="PidipaginaCarattere">
    <w:name w:val="Piè di pagina Carattere"/>
    <w:basedOn w:val="Carpredefinitoparagrafo"/>
    <w:link w:val="Pidipagina"/>
    <w:uiPriority w:val="99"/>
    <w:rsid w:val="0009398C"/>
  </w:style>
  <w:style w:type="paragraph" w:customStyle="1" w:styleId="Default">
    <w:name w:val="Default"/>
    <w:rsid w:val="0009398C"/>
    <w:pPr>
      <w:widowControl w:val="0"/>
      <w:autoSpaceDE w:val="0"/>
      <w:autoSpaceDN w:val="0"/>
      <w:adjustRightInd w:val="0"/>
      <w:spacing w:after="0" w:line="276" w:lineRule="auto"/>
      <w:jc w:val="both"/>
    </w:pPr>
    <w:rPr>
      <w:rFonts w:ascii="Book-Antiqua,Bold" w:eastAsia="Calibri" w:hAnsi="Book-Antiqua,Bold" w:cs="Book-Antiqua,Bold"/>
      <w:color w:val="000000"/>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1112</Words>
  <Characters>6344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dc:creator>
  <cp:keywords/>
  <dc:description/>
  <cp:lastModifiedBy>Salvatore</cp:lastModifiedBy>
  <cp:revision>6</cp:revision>
  <cp:lastPrinted>2026-04-30T08:31:00Z</cp:lastPrinted>
  <dcterms:created xsi:type="dcterms:W3CDTF">2026-04-29T10:09:00Z</dcterms:created>
  <dcterms:modified xsi:type="dcterms:W3CDTF">2026-05-07T16:34:00Z</dcterms:modified>
</cp:coreProperties>
</file>