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519C" w:rsidRDefault="0006519C" w:rsidP="0006519C">
      <w:pPr>
        <w:spacing w:before="0"/>
        <w:ind w:left="283" w:hanging="283"/>
        <w:rPr>
          <w:sz w:val="22"/>
          <w:szCs w:val="22"/>
        </w:rPr>
      </w:pPr>
    </w:p>
    <w:p w:rsidR="00A666ED" w:rsidRDefault="00A666ED" w:rsidP="00A666ED">
      <w:pPr>
        <w:pStyle w:val="Rientro5testo9"/>
        <w:tabs>
          <w:tab w:val="left" w:pos="426"/>
        </w:tabs>
        <w:spacing w:before="0" w:after="192" w:line="240" w:lineRule="auto"/>
        <w:ind w:left="0" w:firstLine="0"/>
        <w:rPr>
          <w:sz w:val="22"/>
          <w:szCs w:val="22"/>
        </w:rPr>
      </w:pPr>
    </w:p>
    <w:p w:rsidR="00A666ED" w:rsidRDefault="00A666ED" w:rsidP="00A666ED">
      <w:pPr>
        <w:pStyle w:val="Rientro5testo9"/>
        <w:tabs>
          <w:tab w:val="left" w:pos="426"/>
        </w:tabs>
        <w:spacing w:before="0" w:after="192" w:line="240" w:lineRule="auto"/>
        <w:ind w:left="0" w:firstLine="0"/>
        <w:rPr>
          <w:sz w:val="22"/>
          <w:szCs w:val="22"/>
        </w:rPr>
      </w:pPr>
    </w:p>
    <w:p w:rsidR="00021F62" w:rsidRPr="00021F62" w:rsidRDefault="00021F62" w:rsidP="00021F62">
      <w:pPr>
        <w:spacing w:before="0"/>
        <w:rPr>
          <w:b/>
          <w:sz w:val="22"/>
          <w:szCs w:val="22"/>
        </w:rPr>
      </w:pPr>
      <w:bookmarkStart w:id="0" w:name="_Hlk531447611"/>
    </w:p>
    <w:p w:rsidR="00F46F46" w:rsidRDefault="00F46F46" w:rsidP="00F46F46">
      <w:pPr>
        <w:jc w:val="both"/>
        <w:rPr>
          <w:b/>
          <w:sz w:val="22"/>
        </w:rPr>
      </w:pPr>
      <w:bookmarkStart w:id="1" w:name="_Hlk12359353"/>
      <w:bookmarkEnd w:id="0"/>
      <w:r w:rsidRPr="00F46F46">
        <w:rPr>
          <w:b/>
          <w:sz w:val="22"/>
        </w:rPr>
        <w:t xml:space="preserve">“LAVORI URGENTI PER IL RIPRISTINO DISSESTI AL LUNGOMARE DI METAPONTO LIDO A SEGUITO DELLE VIOLENTE MAREGGIATE DEI MESI DI OTTOBRE/DICEMBRE 2018- GENNAIO 2019 E NOVEMBRE 2019” </w:t>
      </w:r>
    </w:p>
    <w:p w:rsidR="00E0775C" w:rsidRDefault="00F46F46" w:rsidP="00A666ED">
      <w:pPr>
        <w:rPr>
          <w:b/>
          <w:sz w:val="22"/>
        </w:rPr>
      </w:pPr>
      <w:r>
        <w:rPr>
          <w:b/>
          <w:sz w:val="22"/>
        </w:rPr>
        <w:t xml:space="preserve">CUP: </w:t>
      </w:r>
      <w:r w:rsidRPr="00F46F46">
        <w:rPr>
          <w:b/>
          <w:sz w:val="22"/>
        </w:rPr>
        <w:t>H86B20002330003</w:t>
      </w:r>
      <w:r>
        <w:rPr>
          <w:b/>
          <w:sz w:val="22"/>
        </w:rPr>
        <w:t xml:space="preserve">     </w:t>
      </w:r>
      <w:r w:rsidRPr="00F46F46">
        <w:rPr>
          <w:b/>
          <w:sz w:val="22"/>
        </w:rPr>
        <w:t xml:space="preserve"> CIG: 8596213B5E</w:t>
      </w:r>
    </w:p>
    <w:p w:rsidR="00F46F46" w:rsidRDefault="00F46F46" w:rsidP="00A666ED">
      <w:pPr>
        <w:rPr>
          <w:b/>
          <w:sz w:val="22"/>
        </w:rPr>
      </w:pPr>
    </w:p>
    <w:p w:rsidR="00F46F46" w:rsidRDefault="00F46F46" w:rsidP="00A666ED">
      <w:pPr>
        <w:rPr>
          <w:b/>
          <w:sz w:val="22"/>
        </w:rPr>
      </w:pPr>
    </w:p>
    <w:p w:rsidR="00F46F46" w:rsidRPr="005115A6" w:rsidRDefault="00F46F46" w:rsidP="00A666ED">
      <w:pPr>
        <w:rPr>
          <w:b/>
          <w:sz w:val="22"/>
          <w:szCs w:val="22"/>
        </w:rPr>
      </w:pPr>
    </w:p>
    <w:p w:rsidR="00B014CD" w:rsidRPr="005162A3" w:rsidRDefault="00B014CD" w:rsidP="00B014CD">
      <w:pPr>
        <w:spacing w:before="0"/>
        <w:rPr>
          <w:b/>
          <w:sz w:val="22"/>
          <w:szCs w:val="22"/>
        </w:rPr>
      </w:pPr>
      <w:r w:rsidRPr="005162A3">
        <w:rPr>
          <w:b/>
          <w:sz w:val="22"/>
          <w:szCs w:val="22"/>
        </w:rPr>
        <w:t>SCHEMA DI D</w:t>
      </w:r>
      <w:r w:rsidR="0019047F">
        <w:rPr>
          <w:b/>
          <w:sz w:val="22"/>
          <w:szCs w:val="22"/>
        </w:rPr>
        <w:t>O</w:t>
      </w:r>
      <w:r w:rsidRPr="005162A3">
        <w:rPr>
          <w:b/>
          <w:sz w:val="22"/>
          <w:szCs w:val="22"/>
        </w:rPr>
        <w:t>MANDA DI PARTECIPAZIONE</w:t>
      </w:r>
    </w:p>
    <w:p w:rsidR="003F3DBB" w:rsidRDefault="003F3DBB" w:rsidP="003F3DBB">
      <w:pPr>
        <w:pStyle w:val="Rientro5testo9"/>
        <w:tabs>
          <w:tab w:val="left" w:pos="426"/>
        </w:tabs>
        <w:spacing w:before="0" w:after="192" w:line="240" w:lineRule="auto"/>
        <w:ind w:left="0" w:firstLine="0"/>
        <w:jc w:val="left"/>
        <w:rPr>
          <w:sz w:val="22"/>
          <w:szCs w:val="22"/>
        </w:rPr>
      </w:pPr>
    </w:p>
    <w:p w:rsidR="00B014CD" w:rsidRPr="005162A3" w:rsidRDefault="00B014CD" w:rsidP="00B014CD">
      <w:pPr>
        <w:spacing w:before="0"/>
        <w:ind w:left="283" w:hanging="283"/>
        <w:rPr>
          <w:sz w:val="22"/>
          <w:szCs w:val="22"/>
        </w:rPr>
      </w:pPr>
      <w:bookmarkStart w:id="2" w:name="_Toc448744727"/>
      <w:bookmarkEnd w:id="1"/>
    </w:p>
    <w:p w:rsidR="00B014CD" w:rsidRPr="005162A3" w:rsidRDefault="00B014CD" w:rsidP="00B014CD">
      <w:pPr>
        <w:tabs>
          <w:tab w:val="left" w:pos="3969"/>
        </w:tabs>
        <w:spacing w:before="0"/>
        <w:jc w:val="both"/>
        <w:rPr>
          <w:rFonts w:eastAsia="Calibri"/>
          <w:i/>
          <w:iCs/>
          <w:sz w:val="22"/>
          <w:szCs w:val="22"/>
        </w:rPr>
      </w:pPr>
    </w:p>
    <w:p w:rsidR="00B014CD" w:rsidRPr="005162A3" w:rsidRDefault="00B014CD" w:rsidP="00B014CD">
      <w:pPr>
        <w:tabs>
          <w:tab w:val="left" w:pos="3969"/>
        </w:tabs>
        <w:spacing w:before="0"/>
        <w:jc w:val="both"/>
        <w:rPr>
          <w:rFonts w:eastAsia="Calibri"/>
          <w:i/>
          <w:iCs/>
          <w:sz w:val="22"/>
          <w:szCs w:val="22"/>
        </w:rPr>
      </w:pPr>
    </w:p>
    <w:p w:rsidR="00B014CD" w:rsidRPr="005162A3" w:rsidRDefault="00B014CD" w:rsidP="00B014CD">
      <w:pPr>
        <w:tabs>
          <w:tab w:val="left" w:pos="3969"/>
        </w:tabs>
        <w:spacing w:before="0"/>
        <w:jc w:val="both"/>
        <w:rPr>
          <w:rFonts w:eastAsia="Calibri"/>
          <w:i/>
          <w:iCs/>
          <w:sz w:val="22"/>
          <w:szCs w:val="22"/>
        </w:rPr>
      </w:pPr>
    </w:p>
    <w:p w:rsidR="00B014CD" w:rsidRPr="005162A3" w:rsidRDefault="00B014CD" w:rsidP="00B014CD">
      <w:pPr>
        <w:tabs>
          <w:tab w:val="left" w:pos="3969"/>
        </w:tabs>
        <w:spacing w:before="0"/>
        <w:jc w:val="both"/>
        <w:rPr>
          <w:rFonts w:eastAsia="Calibri"/>
          <w:i/>
          <w:iCs/>
          <w:sz w:val="22"/>
          <w:szCs w:val="22"/>
        </w:rPr>
      </w:pPr>
    </w:p>
    <w:p w:rsidR="00B014CD" w:rsidRPr="005162A3" w:rsidRDefault="00B014CD" w:rsidP="00B014CD">
      <w:pPr>
        <w:tabs>
          <w:tab w:val="left" w:pos="3969"/>
        </w:tabs>
        <w:spacing w:before="0"/>
        <w:jc w:val="both"/>
        <w:rPr>
          <w:rFonts w:eastAsia="Calibri"/>
          <w:i/>
          <w:iCs/>
          <w:sz w:val="22"/>
          <w:szCs w:val="22"/>
        </w:rPr>
      </w:pPr>
    </w:p>
    <w:p w:rsidR="00B014CD" w:rsidRPr="005162A3" w:rsidRDefault="00B014CD" w:rsidP="00B014CD">
      <w:pPr>
        <w:tabs>
          <w:tab w:val="left" w:pos="3969"/>
        </w:tabs>
        <w:spacing w:before="0"/>
        <w:jc w:val="both"/>
        <w:rPr>
          <w:rFonts w:eastAsia="Calibri"/>
          <w:i/>
          <w:iCs/>
          <w:sz w:val="22"/>
          <w:szCs w:val="22"/>
        </w:rPr>
      </w:pPr>
    </w:p>
    <w:p w:rsidR="00B014CD" w:rsidRPr="005162A3" w:rsidRDefault="00B014CD" w:rsidP="00B014CD">
      <w:pPr>
        <w:tabs>
          <w:tab w:val="left" w:pos="3969"/>
        </w:tabs>
        <w:spacing w:before="0"/>
        <w:ind w:left="1703" w:firstLine="3969"/>
        <w:jc w:val="both"/>
        <w:rPr>
          <w:i/>
          <w:sz w:val="22"/>
          <w:szCs w:val="22"/>
        </w:rPr>
      </w:pPr>
      <w:r>
        <w:rPr>
          <w:rFonts w:eastAsia="Calibri"/>
          <w:i/>
          <w:iCs/>
          <w:sz w:val="22"/>
          <w:szCs w:val="22"/>
        </w:rPr>
        <w:br w:type="page"/>
      </w:r>
      <w:r w:rsidR="00640D8C">
        <w:rPr>
          <w:i/>
          <w:noProof/>
          <w:sz w:val="22"/>
          <w:szCs w:val="22"/>
        </w:rPr>
        <w:lastRenderedPageBreak/>
        <mc:AlternateContent>
          <mc:Choice Requires="wps">
            <w:drawing>
              <wp:anchor distT="45720" distB="45720" distL="114300" distR="114300" simplePos="0" relativeHeight="251659264" behindDoc="0" locked="0" layoutInCell="1" allowOverlap="1" wp14:anchorId="1C74EADF" wp14:editId="4C63377D">
                <wp:simplePos x="0" y="0"/>
                <wp:positionH relativeFrom="column">
                  <wp:posOffset>170815</wp:posOffset>
                </wp:positionH>
                <wp:positionV relativeFrom="paragraph">
                  <wp:posOffset>74295</wp:posOffset>
                </wp:positionV>
                <wp:extent cx="727075" cy="767715"/>
                <wp:effectExtent l="0" t="0" r="0" b="0"/>
                <wp:wrapNone/>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767715"/>
                        </a:xfrm>
                        <a:prstGeom prst="rect">
                          <a:avLst/>
                        </a:prstGeom>
                        <a:solidFill>
                          <a:srgbClr val="FFFFFF"/>
                        </a:solidFill>
                        <a:ln w="9525">
                          <a:solidFill>
                            <a:srgbClr val="000000"/>
                          </a:solidFill>
                          <a:miter lim="800000"/>
                          <a:headEnd/>
                          <a:tailEnd/>
                        </a:ln>
                      </wps:spPr>
                      <wps:txbx>
                        <w:txbxContent>
                          <w:p w:rsidR="00B014CD" w:rsidRPr="006578FA" w:rsidRDefault="00B014CD" w:rsidP="00B014CD">
                            <w:pPr>
                              <w:rPr>
                                <w:sz w:val="22"/>
                                <w:szCs w:val="22"/>
                              </w:rPr>
                            </w:pPr>
                            <w:r w:rsidRPr="006578FA">
                              <w:rPr>
                                <w:sz w:val="22"/>
                                <w:szCs w:val="22"/>
                              </w:rPr>
                              <w:t>Marca da Bollo</w:t>
                            </w:r>
                          </w:p>
                          <w:p w:rsidR="00B014CD" w:rsidRPr="006578FA" w:rsidRDefault="00B014CD" w:rsidP="00B014CD">
                            <w:pPr>
                              <w:rPr>
                                <w:sz w:val="22"/>
                                <w:szCs w:val="22"/>
                              </w:rPr>
                            </w:pPr>
                            <w:r w:rsidRPr="006578FA">
                              <w:rPr>
                                <w:sz w:val="22"/>
                                <w:szCs w:val="22"/>
                              </w:rPr>
                              <w:t>€ 16,00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74EADF" id="_x0000_t202" coordsize="21600,21600" o:spt="202" path="m,l,21600r21600,l21600,xe">
                <v:stroke joinstyle="miter"/>
                <v:path gradientshapeok="t" o:connecttype="rect"/>
              </v:shapetype>
              <v:shape id="Casella di testo 2" o:spid="_x0000_s1026" type="#_x0000_t202" style="position:absolute;left:0;text-align:left;margin-left:13.45pt;margin-top:5.85pt;width:57.25pt;height:60.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">
                <v:textbox>
                  <w:txbxContent>
                    <w:p w:rsidR="00B014CD" w:rsidRPr="006578FA" w:rsidRDefault="00B014CD" w:rsidP="00B014CD">
                      <w:pPr>
                        <w:rPr>
                          <w:sz w:val="22"/>
                          <w:szCs w:val="22"/>
                        </w:rPr>
                      </w:pPr>
                      <w:r w:rsidRPr="006578FA">
                        <w:rPr>
                          <w:sz w:val="22"/>
                          <w:szCs w:val="22"/>
                        </w:rPr>
                        <w:t>Marca da Bollo</w:t>
                      </w:r>
                    </w:p>
                    <w:p w:rsidR="00B014CD" w:rsidRPr="006578FA" w:rsidRDefault="00B014CD" w:rsidP="00B014CD">
                      <w:pPr>
                        <w:rPr>
                          <w:sz w:val="22"/>
                          <w:szCs w:val="22"/>
                        </w:rPr>
                      </w:pPr>
                      <w:r w:rsidRPr="006578FA">
                        <w:rPr>
                          <w:sz w:val="22"/>
                          <w:szCs w:val="22"/>
                        </w:rPr>
                        <w:t>€ 16,00</w:t>
                      </w:r>
                    </w:p>
                  </w:txbxContent>
                </v:textbox>
              </v:shape>
            </w:pict>
          </mc:Fallback>
        </mc:AlternateContent>
      </w:r>
      <w:r w:rsidRPr="005162A3">
        <w:rPr>
          <w:i/>
          <w:sz w:val="22"/>
          <w:szCs w:val="22"/>
        </w:rPr>
        <w:t>Spett.le</w:t>
      </w:r>
      <w:r w:rsidRPr="005162A3">
        <w:rPr>
          <w:i/>
          <w:sz w:val="22"/>
          <w:szCs w:val="22"/>
        </w:rPr>
        <w:tab/>
      </w:r>
      <w:r w:rsidR="008321E7">
        <w:rPr>
          <w:i/>
          <w:sz w:val="22"/>
          <w:szCs w:val="22"/>
        </w:rPr>
        <w:t>Comune di Bernalda</w:t>
      </w:r>
    </w:p>
    <w:p w:rsidR="00B014CD" w:rsidRPr="005162A3" w:rsidRDefault="0081265F" w:rsidP="00B014CD">
      <w:pPr>
        <w:pStyle w:val="Paragrafoelenco"/>
        <w:spacing w:before="0"/>
        <w:ind w:left="5672" w:firstLine="709"/>
        <w:jc w:val="both"/>
        <w:rPr>
          <w:i/>
          <w:sz w:val="22"/>
          <w:szCs w:val="22"/>
        </w:rPr>
      </w:pPr>
      <w:bookmarkStart w:id="3" w:name="_Hlk12359376"/>
      <w:r>
        <w:rPr>
          <w:i/>
          <w:sz w:val="22"/>
          <w:szCs w:val="22"/>
        </w:rPr>
        <w:t xml:space="preserve">Piazza </w:t>
      </w:r>
      <w:r w:rsidR="008321E7">
        <w:rPr>
          <w:i/>
          <w:sz w:val="22"/>
          <w:szCs w:val="22"/>
        </w:rPr>
        <w:t xml:space="preserve">Plebiscito </w:t>
      </w:r>
      <w:proofErr w:type="spellStart"/>
      <w:r w:rsidR="008321E7">
        <w:rPr>
          <w:i/>
          <w:sz w:val="22"/>
          <w:szCs w:val="22"/>
        </w:rPr>
        <w:t>snc</w:t>
      </w:r>
      <w:proofErr w:type="spellEnd"/>
    </w:p>
    <w:p w:rsidR="00B014CD" w:rsidRPr="005162A3" w:rsidRDefault="00B014CD" w:rsidP="00B014CD">
      <w:pPr>
        <w:pStyle w:val="Paragrafoelenco"/>
        <w:spacing w:before="0"/>
        <w:ind w:left="5672" w:firstLine="709"/>
        <w:jc w:val="both"/>
        <w:rPr>
          <w:sz w:val="22"/>
          <w:szCs w:val="22"/>
        </w:rPr>
      </w:pPr>
      <w:r w:rsidRPr="005162A3">
        <w:rPr>
          <w:i/>
          <w:sz w:val="22"/>
          <w:szCs w:val="22"/>
        </w:rPr>
        <w:t>750</w:t>
      </w:r>
      <w:r w:rsidR="008321E7">
        <w:rPr>
          <w:i/>
          <w:sz w:val="22"/>
          <w:szCs w:val="22"/>
        </w:rPr>
        <w:t>12</w:t>
      </w:r>
      <w:r w:rsidRPr="005162A3">
        <w:rPr>
          <w:i/>
          <w:sz w:val="22"/>
          <w:szCs w:val="22"/>
        </w:rPr>
        <w:t xml:space="preserve">, </w:t>
      </w:r>
      <w:r w:rsidR="008321E7">
        <w:rPr>
          <w:i/>
          <w:sz w:val="22"/>
          <w:szCs w:val="22"/>
        </w:rPr>
        <w:t>Bernalda</w:t>
      </w:r>
      <w:r w:rsidR="0081265F">
        <w:rPr>
          <w:i/>
          <w:sz w:val="22"/>
          <w:szCs w:val="22"/>
        </w:rPr>
        <w:t xml:space="preserve"> </w:t>
      </w:r>
      <w:r w:rsidRPr="005162A3">
        <w:rPr>
          <w:i/>
          <w:sz w:val="22"/>
          <w:szCs w:val="22"/>
        </w:rPr>
        <w:t>(</w:t>
      </w:r>
      <w:r w:rsidRPr="005162A3">
        <w:rPr>
          <w:sz w:val="22"/>
          <w:szCs w:val="22"/>
        </w:rPr>
        <w:t>MT)</w:t>
      </w:r>
    </w:p>
    <w:bookmarkEnd w:id="3"/>
    <w:p w:rsidR="00B014CD" w:rsidRPr="005162A3" w:rsidRDefault="00B014CD" w:rsidP="00B014CD">
      <w:pPr>
        <w:pStyle w:val="Paragrafoelenco"/>
        <w:spacing w:before="0"/>
        <w:ind w:left="0"/>
        <w:jc w:val="both"/>
        <w:rPr>
          <w:sz w:val="22"/>
          <w:szCs w:val="22"/>
        </w:rPr>
      </w:pPr>
    </w:p>
    <w:p w:rsidR="00B014CD" w:rsidRPr="005162A3" w:rsidRDefault="00B014CD" w:rsidP="00B014CD">
      <w:pPr>
        <w:pStyle w:val="Paragrafoelenco"/>
        <w:spacing w:before="0"/>
        <w:ind w:left="0"/>
        <w:jc w:val="both"/>
        <w:rPr>
          <w:sz w:val="22"/>
          <w:szCs w:val="22"/>
        </w:rPr>
      </w:pPr>
    </w:p>
    <w:p w:rsidR="00B014CD" w:rsidRPr="005162A3" w:rsidRDefault="00B014CD" w:rsidP="00B014CD">
      <w:pPr>
        <w:pStyle w:val="Paragrafoelenco"/>
        <w:spacing w:before="0"/>
        <w:ind w:left="0"/>
        <w:jc w:val="both"/>
        <w:rPr>
          <w:sz w:val="22"/>
          <w:szCs w:val="22"/>
        </w:rPr>
      </w:pPr>
    </w:p>
    <w:p w:rsidR="00B014CD" w:rsidRPr="005162A3" w:rsidRDefault="00B014CD" w:rsidP="00B014CD">
      <w:pPr>
        <w:pStyle w:val="Paragrafoelenco"/>
        <w:spacing w:before="0"/>
        <w:ind w:left="0"/>
        <w:jc w:val="both"/>
        <w:rPr>
          <w:sz w:val="22"/>
          <w:szCs w:val="22"/>
        </w:rPr>
      </w:pPr>
    </w:p>
    <w:p w:rsidR="00B014CD" w:rsidRPr="005162A3" w:rsidRDefault="00B014CD" w:rsidP="00B014CD">
      <w:pPr>
        <w:pStyle w:val="Paragrafoelenco"/>
        <w:spacing w:before="0"/>
        <w:ind w:left="0"/>
        <w:jc w:val="both"/>
        <w:rPr>
          <w:sz w:val="22"/>
          <w:szCs w:val="22"/>
        </w:rPr>
      </w:pPr>
      <w:r w:rsidRPr="005162A3">
        <w:rPr>
          <w:sz w:val="22"/>
          <w:szCs w:val="22"/>
        </w:rPr>
        <w:t>Il sottoscritto ____________________________________, nato il_____________________ a _________________________________________________________________________ (</w:t>
      </w:r>
      <w:proofErr w:type="spellStart"/>
      <w:r w:rsidRPr="005162A3">
        <w:rPr>
          <w:sz w:val="22"/>
          <w:szCs w:val="22"/>
        </w:rPr>
        <w:t>Prov</w:t>
      </w:r>
      <w:proofErr w:type="spellEnd"/>
      <w:r w:rsidRPr="005162A3">
        <w:rPr>
          <w:sz w:val="22"/>
          <w:szCs w:val="22"/>
        </w:rPr>
        <w:t>. ______), C.F. __________________________________, in qualità di ______________________________________</w:t>
      </w:r>
    </w:p>
    <w:p w:rsidR="00B014CD" w:rsidRPr="005162A3" w:rsidRDefault="00B014CD" w:rsidP="00B014CD">
      <w:pPr>
        <w:pStyle w:val="Paragrafoelenco"/>
        <w:spacing w:before="0"/>
        <w:ind w:left="0"/>
        <w:jc w:val="both"/>
        <w:rPr>
          <w:sz w:val="22"/>
          <w:szCs w:val="22"/>
        </w:rPr>
      </w:pPr>
      <w:proofErr w:type="gramStart"/>
      <w:r w:rsidRPr="005162A3">
        <w:rPr>
          <w:sz w:val="22"/>
          <w:szCs w:val="22"/>
        </w:rPr>
        <w:t>dell’impresa</w:t>
      </w:r>
      <w:proofErr w:type="gramEnd"/>
      <w:r w:rsidRPr="005162A3">
        <w:rPr>
          <w:sz w:val="22"/>
          <w:szCs w:val="22"/>
        </w:rPr>
        <w:t xml:space="preserve"> ________________________________________________________________ con sede in _______________________________________________________________ con codice fiscale n. ______________________________, Telefono: ________________________; Fax: __________________; E-mail: ________________________; PEC: _________________________________________________; </w:t>
      </w:r>
    </w:p>
    <w:p w:rsidR="00B014CD" w:rsidRPr="005162A3" w:rsidRDefault="00B014CD" w:rsidP="00B014CD">
      <w:pPr>
        <w:pStyle w:val="Paragrafoelenco"/>
        <w:spacing w:before="0"/>
        <w:ind w:left="0"/>
        <w:jc w:val="both"/>
        <w:rPr>
          <w:sz w:val="22"/>
          <w:szCs w:val="22"/>
        </w:rPr>
      </w:pPr>
      <w:proofErr w:type="gramStart"/>
      <w:r w:rsidRPr="005162A3">
        <w:rPr>
          <w:sz w:val="22"/>
          <w:szCs w:val="22"/>
        </w:rPr>
        <w:t>con</w:t>
      </w:r>
      <w:proofErr w:type="gramEnd"/>
      <w:r w:rsidRPr="005162A3">
        <w:rPr>
          <w:sz w:val="22"/>
          <w:szCs w:val="22"/>
        </w:rPr>
        <w:t xml:space="preserve"> partita IVA ________________ Iscritta alla C.C.I.A.A. di ___________________________________________ al n. _________________________; Iscritta al R.E.A. al n. ___________________________________________________; </w:t>
      </w:r>
    </w:p>
    <w:p w:rsidR="00B014CD" w:rsidRPr="005162A3" w:rsidRDefault="00B014CD" w:rsidP="00B014CD">
      <w:pPr>
        <w:pStyle w:val="Paragrafoelenco"/>
        <w:spacing w:before="0"/>
        <w:ind w:left="0"/>
        <w:jc w:val="both"/>
        <w:rPr>
          <w:sz w:val="22"/>
          <w:szCs w:val="22"/>
        </w:rPr>
      </w:pPr>
      <w:r w:rsidRPr="005162A3">
        <w:rPr>
          <w:sz w:val="22"/>
          <w:szCs w:val="22"/>
        </w:rPr>
        <w:t>Enti previdenziali: ______________________</w:t>
      </w:r>
      <w:r w:rsidRPr="005162A3">
        <w:rPr>
          <w:sz w:val="22"/>
          <w:szCs w:val="22"/>
        </w:rPr>
        <w:tab/>
      </w:r>
    </w:p>
    <w:p w:rsidR="00B014CD" w:rsidRPr="005162A3" w:rsidRDefault="00B014CD" w:rsidP="00B014CD">
      <w:pPr>
        <w:pStyle w:val="Paragrafoelenco"/>
        <w:spacing w:before="0"/>
        <w:ind w:left="0"/>
        <w:jc w:val="both"/>
        <w:rPr>
          <w:sz w:val="22"/>
          <w:szCs w:val="22"/>
        </w:rPr>
      </w:pPr>
      <w:r w:rsidRPr="005162A3">
        <w:rPr>
          <w:sz w:val="22"/>
          <w:szCs w:val="22"/>
        </w:rPr>
        <w:t xml:space="preserve">INAIL - codice impresa: ______________________ </w:t>
      </w:r>
    </w:p>
    <w:p w:rsidR="00B014CD" w:rsidRPr="005162A3" w:rsidRDefault="00B014CD" w:rsidP="00B014CD">
      <w:pPr>
        <w:spacing w:before="0"/>
        <w:jc w:val="both"/>
        <w:rPr>
          <w:sz w:val="22"/>
          <w:szCs w:val="22"/>
        </w:rPr>
      </w:pPr>
      <w:r w:rsidRPr="005162A3">
        <w:rPr>
          <w:sz w:val="22"/>
          <w:szCs w:val="22"/>
        </w:rPr>
        <w:t>INPS - matricola impresa: _____________________</w:t>
      </w:r>
    </w:p>
    <w:p w:rsidR="00B014CD" w:rsidRPr="005162A3" w:rsidRDefault="00B014CD" w:rsidP="00B014CD">
      <w:pPr>
        <w:pStyle w:val="Paragrafoelenco"/>
        <w:spacing w:before="0"/>
        <w:ind w:left="1418" w:firstLine="709"/>
        <w:jc w:val="both"/>
        <w:rPr>
          <w:sz w:val="22"/>
          <w:szCs w:val="22"/>
        </w:rPr>
      </w:pPr>
    </w:p>
    <w:p w:rsidR="00B014CD" w:rsidRPr="005162A3" w:rsidRDefault="00B014CD" w:rsidP="00B014CD">
      <w:pPr>
        <w:pStyle w:val="Paragrafoelenco"/>
        <w:spacing w:before="0"/>
        <w:ind w:left="0"/>
        <w:rPr>
          <w:sz w:val="22"/>
          <w:szCs w:val="22"/>
        </w:rPr>
      </w:pPr>
      <w:r w:rsidRPr="005162A3">
        <w:rPr>
          <w:sz w:val="22"/>
          <w:szCs w:val="22"/>
        </w:rPr>
        <w:t>CHIEDE</w:t>
      </w:r>
    </w:p>
    <w:p w:rsidR="00B014CD" w:rsidRPr="005162A3" w:rsidRDefault="00B014CD" w:rsidP="00AE4667">
      <w:pPr>
        <w:jc w:val="both"/>
        <w:rPr>
          <w:sz w:val="22"/>
          <w:szCs w:val="22"/>
        </w:rPr>
      </w:pPr>
      <w:proofErr w:type="gramStart"/>
      <w:r w:rsidRPr="005162A3">
        <w:rPr>
          <w:sz w:val="22"/>
          <w:szCs w:val="22"/>
        </w:rPr>
        <w:t>di</w:t>
      </w:r>
      <w:proofErr w:type="gramEnd"/>
      <w:r w:rsidRPr="005162A3">
        <w:rPr>
          <w:sz w:val="22"/>
          <w:szCs w:val="22"/>
        </w:rPr>
        <w:t xml:space="preserve"> partecipare alla gara avente a oggetto</w:t>
      </w:r>
      <w:r w:rsidR="00021F62">
        <w:rPr>
          <w:sz w:val="22"/>
          <w:szCs w:val="22"/>
        </w:rPr>
        <w:t xml:space="preserve"> </w:t>
      </w:r>
      <w:r w:rsidR="00F46F46" w:rsidRPr="00F46F46">
        <w:rPr>
          <w:sz w:val="22"/>
          <w:szCs w:val="22"/>
        </w:rPr>
        <w:t xml:space="preserve">“Lavori urgenti per il ripristino dissesti al lungomare di Metaponto Lido a seguito delle violente mareggiate dei mesi di ottobre/dicembre 2018- gennaio 2019 e novembre 2019” </w:t>
      </w:r>
      <w:bookmarkStart w:id="4" w:name="_GoBack"/>
      <w:bookmarkEnd w:id="4"/>
      <w:r w:rsidRPr="005162A3">
        <w:rPr>
          <w:sz w:val="22"/>
          <w:szCs w:val="22"/>
        </w:rPr>
        <w:t>in qualità di:</w:t>
      </w:r>
    </w:p>
    <w:p w:rsidR="00B014CD" w:rsidRPr="005162A3" w:rsidRDefault="00B014CD" w:rsidP="00B014CD">
      <w:pPr>
        <w:pStyle w:val="Paragrafoelenco"/>
        <w:spacing w:before="0"/>
        <w:ind w:left="0"/>
        <w:jc w:val="both"/>
        <w:rPr>
          <w:sz w:val="22"/>
          <w:szCs w:val="22"/>
        </w:rPr>
      </w:pPr>
      <w:r w:rsidRPr="005162A3">
        <w:rPr>
          <w:sz w:val="22"/>
          <w:szCs w:val="22"/>
        </w:rPr>
        <w:t>□ Impresa individuale (comma 2</w:t>
      </w:r>
      <w:r w:rsidRPr="0081265F">
        <w:rPr>
          <w:sz w:val="22"/>
          <w:szCs w:val="22"/>
        </w:rPr>
        <w:t xml:space="preserve">, </w:t>
      </w:r>
      <w:proofErr w:type="spellStart"/>
      <w:r w:rsidRPr="0081265F">
        <w:rPr>
          <w:sz w:val="22"/>
          <w:szCs w:val="22"/>
        </w:rPr>
        <w:t>lett</w:t>
      </w:r>
      <w:proofErr w:type="spellEnd"/>
      <w:r w:rsidRPr="0081265F">
        <w:rPr>
          <w:sz w:val="22"/>
          <w:szCs w:val="22"/>
        </w:rPr>
        <w:t>. a, art</w:t>
      </w:r>
      <w:r w:rsidRPr="005162A3">
        <w:rPr>
          <w:sz w:val="22"/>
          <w:szCs w:val="22"/>
        </w:rPr>
        <w:t xml:space="preserve">. 45, </w:t>
      </w:r>
      <w:proofErr w:type="spellStart"/>
      <w:r w:rsidRPr="005162A3">
        <w:rPr>
          <w:sz w:val="22"/>
          <w:szCs w:val="22"/>
        </w:rPr>
        <w:t>D.Lgs.</w:t>
      </w:r>
      <w:proofErr w:type="spellEnd"/>
      <w:r w:rsidRPr="005162A3">
        <w:rPr>
          <w:sz w:val="22"/>
          <w:szCs w:val="22"/>
        </w:rPr>
        <w:t xml:space="preserve"> 50/2016);</w:t>
      </w:r>
    </w:p>
    <w:p w:rsidR="00B014CD" w:rsidRPr="005162A3" w:rsidRDefault="00B014CD" w:rsidP="00B014CD">
      <w:pPr>
        <w:pStyle w:val="Paragrafoelenco"/>
        <w:spacing w:before="0"/>
        <w:ind w:left="0"/>
        <w:jc w:val="both"/>
        <w:rPr>
          <w:sz w:val="22"/>
          <w:szCs w:val="22"/>
        </w:rPr>
      </w:pPr>
      <w:r w:rsidRPr="005162A3">
        <w:rPr>
          <w:sz w:val="22"/>
          <w:szCs w:val="22"/>
        </w:rPr>
        <w:t>□ Società, specificare tipo __________________________________________________;</w:t>
      </w:r>
    </w:p>
    <w:p w:rsidR="00B014CD" w:rsidRPr="005162A3" w:rsidRDefault="00B014CD" w:rsidP="00B014CD">
      <w:pPr>
        <w:pStyle w:val="Paragrafoelenco"/>
        <w:spacing w:before="0"/>
        <w:ind w:left="0"/>
        <w:jc w:val="both"/>
        <w:rPr>
          <w:sz w:val="22"/>
          <w:szCs w:val="22"/>
        </w:rPr>
      </w:pPr>
      <w:r w:rsidRPr="005162A3">
        <w:rPr>
          <w:sz w:val="22"/>
          <w:szCs w:val="22"/>
        </w:rPr>
        <w:t xml:space="preserve">□ Consorzio fra società cooperativa di produzione e lavoro (comma 2, </w:t>
      </w:r>
      <w:proofErr w:type="spellStart"/>
      <w:r w:rsidRPr="005162A3">
        <w:rPr>
          <w:sz w:val="22"/>
          <w:szCs w:val="22"/>
        </w:rPr>
        <w:t>lett</w:t>
      </w:r>
      <w:proofErr w:type="spellEnd"/>
      <w:r w:rsidRPr="005162A3">
        <w:rPr>
          <w:sz w:val="22"/>
          <w:szCs w:val="22"/>
        </w:rPr>
        <w:t xml:space="preserve">. b, art. 45, </w:t>
      </w:r>
      <w:proofErr w:type="spellStart"/>
      <w:r w:rsidRPr="005162A3">
        <w:rPr>
          <w:sz w:val="22"/>
          <w:szCs w:val="22"/>
        </w:rPr>
        <w:t>D.Lgs.</w:t>
      </w:r>
      <w:proofErr w:type="spellEnd"/>
      <w:r w:rsidRPr="005162A3">
        <w:rPr>
          <w:sz w:val="22"/>
          <w:szCs w:val="22"/>
        </w:rPr>
        <w:t xml:space="preserve"> 50/2016); </w:t>
      </w:r>
    </w:p>
    <w:p w:rsidR="00B014CD" w:rsidRPr="005162A3" w:rsidRDefault="00B014CD" w:rsidP="00B014CD">
      <w:pPr>
        <w:pStyle w:val="Paragrafoelenco"/>
        <w:spacing w:before="0"/>
        <w:ind w:left="0"/>
        <w:jc w:val="both"/>
        <w:rPr>
          <w:sz w:val="22"/>
          <w:szCs w:val="22"/>
        </w:rPr>
      </w:pPr>
      <w:r w:rsidRPr="005162A3">
        <w:rPr>
          <w:sz w:val="22"/>
          <w:szCs w:val="22"/>
        </w:rPr>
        <w:t xml:space="preserve">□ Consorzio tra imprese artigiane (comma 2, </w:t>
      </w:r>
      <w:proofErr w:type="spellStart"/>
      <w:r w:rsidRPr="005162A3">
        <w:rPr>
          <w:sz w:val="22"/>
          <w:szCs w:val="22"/>
        </w:rPr>
        <w:t>lett</w:t>
      </w:r>
      <w:proofErr w:type="spellEnd"/>
      <w:r w:rsidRPr="005162A3">
        <w:rPr>
          <w:sz w:val="22"/>
          <w:szCs w:val="22"/>
        </w:rPr>
        <w:t xml:space="preserve">. b, art. 45, </w:t>
      </w:r>
      <w:proofErr w:type="spellStart"/>
      <w:r w:rsidRPr="005162A3">
        <w:rPr>
          <w:sz w:val="22"/>
          <w:szCs w:val="22"/>
        </w:rPr>
        <w:t>D.Lgs.</w:t>
      </w:r>
      <w:proofErr w:type="spellEnd"/>
      <w:r w:rsidRPr="005162A3">
        <w:rPr>
          <w:sz w:val="22"/>
          <w:szCs w:val="22"/>
        </w:rPr>
        <w:t xml:space="preserve"> 50/2016)</w:t>
      </w:r>
    </w:p>
    <w:p w:rsidR="00B014CD" w:rsidRPr="005162A3" w:rsidRDefault="00B014CD" w:rsidP="00B014CD">
      <w:pPr>
        <w:spacing w:before="0"/>
        <w:ind w:left="709" w:right="-1"/>
        <w:jc w:val="both"/>
        <w:rPr>
          <w:sz w:val="22"/>
          <w:szCs w:val="22"/>
        </w:rPr>
      </w:pPr>
      <w:proofErr w:type="gramStart"/>
      <w:r w:rsidRPr="005162A3">
        <w:rPr>
          <w:sz w:val="22"/>
          <w:szCs w:val="22"/>
        </w:rPr>
        <w:t>indicare</w:t>
      </w:r>
      <w:proofErr w:type="gramEnd"/>
      <w:r w:rsidRPr="005162A3">
        <w:rPr>
          <w:sz w:val="22"/>
          <w:szCs w:val="22"/>
        </w:rPr>
        <w:t xml:space="preserve"> il consorziato per il quale si concorre (qualora il consorzio non indichi per quale/i consorziato/i concorre, si intende che lo stesso partecipa in nome e per conto proprio)</w:t>
      </w:r>
      <w:r w:rsidR="005874BB">
        <w:rPr>
          <w:sz w:val="22"/>
          <w:szCs w:val="22"/>
        </w:rPr>
        <w:t xml:space="preserve"> </w:t>
      </w:r>
      <w:r w:rsidRPr="005162A3">
        <w:rPr>
          <w:sz w:val="22"/>
          <w:szCs w:val="22"/>
        </w:rPr>
        <w:t>________________________________________________________________________________;</w:t>
      </w:r>
    </w:p>
    <w:p w:rsidR="00B014CD" w:rsidRPr="005162A3" w:rsidRDefault="00B014CD" w:rsidP="00B014CD">
      <w:pPr>
        <w:pStyle w:val="Paragrafoelenco"/>
        <w:spacing w:before="0"/>
        <w:ind w:left="0"/>
        <w:jc w:val="both"/>
        <w:rPr>
          <w:sz w:val="22"/>
          <w:szCs w:val="22"/>
        </w:rPr>
      </w:pPr>
      <w:r w:rsidRPr="005162A3">
        <w:rPr>
          <w:sz w:val="22"/>
          <w:szCs w:val="22"/>
        </w:rPr>
        <w:t xml:space="preserve">□ Consorzio stabile (comma 2, </w:t>
      </w:r>
      <w:proofErr w:type="spellStart"/>
      <w:r w:rsidRPr="005162A3">
        <w:rPr>
          <w:sz w:val="22"/>
          <w:szCs w:val="22"/>
        </w:rPr>
        <w:t>lett</w:t>
      </w:r>
      <w:proofErr w:type="spellEnd"/>
      <w:r w:rsidRPr="005162A3">
        <w:rPr>
          <w:sz w:val="22"/>
          <w:szCs w:val="22"/>
        </w:rPr>
        <w:t xml:space="preserve">. c, art. 45, </w:t>
      </w:r>
      <w:proofErr w:type="spellStart"/>
      <w:r w:rsidRPr="005162A3">
        <w:rPr>
          <w:sz w:val="22"/>
          <w:szCs w:val="22"/>
        </w:rPr>
        <w:t>D.Lgs.</w:t>
      </w:r>
      <w:proofErr w:type="spellEnd"/>
      <w:r w:rsidRPr="005162A3">
        <w:rPr>
          <w:sz w:val="22"/>
          <w:szCs w:val="22"/>
        </w:rPr>
        <w:t xml:space="preserve"> 50/2016)</w:t>
      </w:r>
    </w:p>
    <w:p w:rsidR="00B014CD" w:rsidRPr="005162A3" w:rsidRDefault="00B014CD" w:rsidP="00B014CD">
      <w:pPr>
        <w:spacing w:before="0"/>
        <w:ind w:left="709" w:right="-1"/>
        <w:jc w:val="both"/>
        <w:rPr>
          <w:sz w:val="22"/>
          <w:szCs w:val="22"/>
        </w:rPr>
      </w:pPr>
      <w:proofErr w:type="gramStart"/>
      <w:r w:rsidRPr="005162A3">
        <w:rPr>
          <w:sz w:val="22"/>
          <w:szCs w:val="22"/>
        </w:rPr>
        <w:t>indicare</w:t>
      </w:r>
      <w:proofErr w:type="gramEnd"/>
      <w:r w:rsidRPr="005162A3">
        <w:rPr>
          <w:sz w:val="22"/>
          <w:szCs w:val="22"/>
        </w:rPr>
        <w:t xml:space="preserve"> il consorziato per il quale si concorre (qualora il consorzio non indichi per quale/i consorziato/i concorre, si intende che lo stesso partecipa in nome e per conto proprio)</w:t>
      </w:r>
      <w:r w:rsidR="005874BB">
        <w:rPr>
          <w:sz w:val="22"/>
          <w:szCs w:val="22"/>
        </w:rPr>
        <w:t xml:space="preserve"> </w:t>
      </w:r>
      <w:r w:rsidRPr="005162A3">
        <w:rPr>
          <w:sz w:val="22"/>
          <w:szCs w:val="22"/>
        </w:rPr>
        <w:t>________________________________________________________________________________;</w:t>
      </w:r>
    </w:p>
    <w:p w:rsidR="00B014CD" w:rsidRPr="005162A3" w:rsidRDefault="00B014CD" w:rsidP="00B014CD">
      <w:pPr>
        <w:pStyle w:val="Paragrafoelenco"/>
        <w:spacing w:before="0"/>
        <w:ind w:left="0"/>
        <w:jc w:val="both"/>
        <w:rPr>
          <w:sz w:val="22"/>
          <w:szCs w:val="22"/>
        </w:rPr>
      </w:pPr>
      <w:r w:rsidRPr="005162A3">
        <w:rPr>
          <w:sz w:val="22"/>
          <w:szCs w:val="22"/>
        </w:rPr>
        <w:t xml:space="preserve">□ Mandataria di un raggruppamento temporaneo (comma 2, </w:t>
      </w:r>
      <w:proofErr w:type="spellStart"/>
      <w:r w:rsidRPr="005162A3">
        <w:rPr>
          <w:sz w:val="22"/>
          <w:szCs w:val="22"/>
        </w:rPr>
        <w:t>lett</w:t>
      </w:r>
      <w:proofErr w:type="spellEnd"/>
      <w:r w:rsidRPr="005162A3">
        <w:rPr>
          <w:sz w:val="22"/>
          <w:szCs w:val="22"/>
        </w:rPr>
        <w:t xml:space="preserve">. d, art. 45, </w:t>
      </w:r>
      <w:proofErr w:type="spellStart"/>
      <w:r w:rsidRPr="005162A3">
        <w:rPr>
          <w:sz w:val="22"/>
          <w:szCs w:val="22"/>
        </w:rPr>
        <w:t>D.Lgs.</w:t>
      </w:r>
      <w:proofErr w:type="spellEnd"/>
      <w:r w:rsidRPr="005162A3">
        <w:rPr>
          <w:sz w:val="22"/>
          <w:szCs w:val="22"/>
        </w:rPr>
        <w:t xml:space="preserve"> 50/2016)</w:t>
      </w:r>
    </w:p>
    <w:p w:rsidR="00B014CD" w:rsidRPr="005162A3" w:rsidRDefault="00B014CD" w:rsidP="00B014CD">
      <w:pPr>
        <w:pStyle w:val="Paragrafoelenco"/>
        <w:spacing w:before="0"/>
        <w:ind w:left="0" w:firstLine="709"/>
        <w:jc w:val="both"/>
        <w:rPr>
          <w:sz w:val="22"/>
          <w:szCs w:val="22"/>
        </w:rPr>
      </w:pPr>
      <w:r w:rsidRPr="005162A3">
        <w:rPr>
          <w:sz w:val="22"/>
          <w:szCs w:val="22"/>
        </w:rPr>
        <w:t xml:space="preserve">□ tipo orizzontale </w:t>
      </w:r>
      <w:r w:rsidRPr="005162A3">
        <w:rPr>
          <w:sz w:val="22"/>
          <w:szCs w:val="22"/>
        </w:rPr>
        <w:tab/>
      </w:r>
      <w:r w:rsidRPr="005162A3">
        <w:rPr>
          <w:sz w:val="22"/>
          <w:szCs w:val="22"/>
        </w:rPr>
        <w:tab/>
        <w:t>□ tipo verticale</w:t>
      </w:r>
      <w:r w:rsidRPr="005162A3">
        <w:rPr>
          <w:sz w:val="22"/>
          <w:szCs w:val="22"/>
        </w:rPr>
        <w:tab/>
      </w:r>
      <w:r w:rsidRPr="005162A3">
        <w:rPr>
          <w:sz w:val="22"/>
          <w:szCs w:val="22"/>
        </w:rPr>
        <w:tab/>
      </w:r>
      <w:r w:rsidRPr="005162A3">
        <w:rPr>
          <w:sz w:val="22"/>
          <w:szCs w:val="22"/>
        </w:rPr>
        <w:tab/>
        <w:t>□ tipo misto</w:t>
      </w:r>
    </w:p>
    <w:p w:rsidR="00B014CD" w:rsidRPr="005162A3" w:rsidRDefault="00B014CD" w:rsidP="00B014CD">
      <w:pPr>
        <w:pStyle w:val="Paragrafoelenco"/>
        <w:spacing w:before="0"/>
        <w:ind w:left="0" w:firstLine="709"/>
        <w:jc w:val="both"/>
        <w:rPr>
          <w:sz w:val="22"/>
          <w:szCs w:val="22"/>
        </w:rPr>
      </w:pPr>
      <w:r w:rsidRPr="005162A3">
        <w:rPr>
          <w:sz w:val="22"/>
          <w:szCs w:val="22"/>
        </w:rPr>
        <w:t>□ costituito</w:t>
      </w:r>
      <w:r w:rsidRPr="005162A3">
        <w:rPr>
          <w:sz w:val="22"/>
          <w:szCs w:val="22"/>
        </w:rPr>
        <w:tab/>
      </w:r>
      <w:r w:rsidRPr="005162A3">
        <w:rPr>
          <w:sz w:val="22"/>
          <w:szCs w:val="22"/>
        </w:rPr>
        <w:tab/>
      </w:r>
      <w:r w:rsidRPr="005162A3">
        <w:rPr>
          <w:sz w:val="22"/>
          <w:szCs w:val="22"/>
        </w:rPr>
        <w:tab/>
        <w:t>□ non costituito;</w:t>
      </w:r>
    </w:p>
    <w:p w:rsidR="00B014CD" w:rsidRPr="005162A3" w:rsidRDefault="00B014CD" w:rsidP="00B014CD">
      <w:pPr>
        <w:pStyle w:val="Paragrafoelenco"/>
        <w:spacing w:before="0"/>
        <w:ind w:left="0"/>
        <w:jc w:val="both"/>
        <w:rPr>
          <w:sz w:val="22"/>
          <w:szCs w:val="22"/>
        </w:rPr>
      </w:pPr>
      <w:r w:rsidRPr="005162A3">
        <w:rPr>
          <w:sz w:val="22"/>
          <w:szCs w:val="22"/>
        </w:rPr>
        <w:t xml:space="preserve">□ Mandataria di un consorzio ordinario (comma 2, </w:t>
      </w:r>
      <w:proofErr w:type="spellStart"/>
      <w:r w:rsidRPr="005162A3">
        <w:rPr>
          <w:sz w:val="22"/>
          <w:szCs w:val="22"/>
        </w:rPr>
        <w:t>lett</w:t>
      </w:r>
      <w:proofErr w:type="spellEnd"/>
      <w:r w:rsidRPr="005162A3">
        <w:rPr>
          <w:sz w:val="22"/>
          <w:szCs w:val="22"/>
        </w:rPr>
        <w:t xml:space="preserve">. e, art. 45, </w:t>
      </w:r>
      <w:proofErr w:type="spellStart"/>
      <w:r w:rsidRPr="005162A3">
        <w:rPr>
          <w:sz w:val="22"/>
          <w:szCs w:val="22"/>
        </w:rPr>
        <w:t>D.Lgs.</w:t>
      </w:r>
      <w:proofErr w:type="spellEnd"/>
      <w:r w:rsidRPr="005162A3">
        <w:rPr>
          <w:sz w:val="22"/>
          <w:szCs w:val="22"/>
        </w:rPr>
        <w:t xml:space="preserve"> 50/2016)</w:t>
      </w:r>
    </w:p>
    <w:p w:rsidR="00B014CD" w:rsidRPr="005162A3" w:rsidRDefault="00B014CD" w:rsidP="00B014CD">
      <w:pPr>
        <w:pStyle w:val="Paragrafoelenco"/>
        <w:spacing w:before="0"/>
        <w:ind w:left="0" w:firstLine="709"/>
        <w:jc w:val="both"/>
        <w:rPr>
          <w:sz w:val="22"/>
          <w:szCs w:val="22"/>
        </w:rPr>
      </w:pPr>
      <w:r w:rsidRPr="005162A3">
        <w:rPr>
          <w:sz w:val="22"/>
          <w:szCs w:val="22"/>
        </w:rPr>
        <w:t xml:space="preserve">□ costituito </w:t>
      </w:r>
      <w:r w:rsidRPr="005162A3">
        <w:rPr>
          <w:sz w:val="22"/>
          <w:szCs w:val="22"/>
        </w:rPr>
        <w:tab/>
      </w:r>
      <w:r w:rsidRPr="005162A3">
        <w:rPr>
          <w:sz w:val="22"/>
          <w:szCs w:val="22"/>
        </w:rPr>
        <w:tab/>
      </w:r>
      <w:r w:rsidRPr="005162A3">
        <w:rPr>
          <w:sz w:val="22"/>
          <w:szCs w:val="22"/>
        </w:rPr>
        <w:tab/>
        <w:t>□ non costituito;</w:t>
      </w:r>
    </w:p>
    <w:p w:rsidR="00B014CD" w:rsidRPr="005162A3" w:rsidRDefault="00B014CD" w:rsidP="00B014CD">
      <w:pPr>
        <w:pStyle w:val="Paragrafoelenco"/>
        <w:spacing w:before="0"/>
        <w:ind w:left="0"/>
        <w:jc w:val="both"/>
        <w:rPr>
          <w:sz w:val="22"/>
          <w:szCs w:val="22"/>
        </w:rPr>
      </w:pPr>
      <w:r w:rsidRPr="005162A3">
        <w:rPr>
          <w:sz w:val="22"/>
          <w:szCs w:val="22"/>
        </w:rPr>
        <w:t xml:space="preserve">□ Aggregazione di imprese di rete (comma 2, </w:t>
      </w:r>
      <w:proofErr w:type="spellStart"/>
      <w:r w:rsidRPr="005162A3">
        <w:rPr>
          <w:sz w:val="22"/>
          <w:szCs w:val="22"/>
        </w:rPr>
        <w:t>lett</w:t>
      </w:r>
      <w:proofErr w:type="spellEnd"/>
      <w:r w:rsidRPr="005162A3">
        <w:rPr>
          <w:sz w:val="22"/>
          <w:szCs w:val="22"/>
        </w:rPr>
        <w:t xml:space="preserve">. f, art. 45, </w:t>
      </w:r>
      <w:proofErr w:type="spellStart"/>
      <w:r w:rsidRPr="005162A3">
        <w:rPr>
          <w:sz w:val="22"/>
          <w:szCs w:val="22"/>
        </w:rPr>
        <w:t>D.Lgs.</w:t>
      </w:r>
      <w:proofErr w:type="spellEnd"/>
      <w:r w:rsidRPr="005162A3">
        <w:rPr>
          <w:sz w:val="22"/>
          <w:szCs w:val="22"/>
        </w:rPr>
        <w:t xml:space="preserve"> 50/2016)</w:t>
      </w:r>
    </w:p>
    <w:p w:rsidR="00B014CD" w:rsidRPr="005162A3" w:rsidRDefault="00B014CD" w:rsidP="00B014CD">
      <w:pPr>
        <w:pStyle w:val="Paragrafoelenco"/>
        <w:spacing w:before="0"/>
        <w:ind w:left="0" w:firstLine="709"/>
        <w:jc w:val="both"/>
        <w:rPr>
          <w:sz w:val="22"/>
          <w:szCs w:val="22"/>
        </w:rPr>
      </w:pPr>
      <w:r w:rsidRPr="005162A3">
        <w:rPr>
          <w:sz w:val="22"/>
          <w:szCs w:val="22"/>
        </w:rPr>
        <w:t>□ dotata di un organo comune con potere di rappresentanza e di soggettività giuridica;</w:t>
      </w:r>
    </w:p>
    <w:p w:rsidR="00B014CD" w:rsidRPr="005162A3" w:rsidRDefault="00B014CD" w:rsidP="00B014CD">
      <w:pPr>
        <w:pStyle w:val="Paragrafoelenco"/>
        <w:spacing w:before="0"/>
        <w:ind w:left="0" w:firstLine="709"/>
        <w:jc w:val="both"/>
        <w:rPr>
          <w:sz w:val="22"/>
          <w:szCs w:val="22"/>
        </w:rPr>
      </w:pPr>
      <w:r w:rsidRPr="005162A3">
        <w:rPr>
          <w:sz w:val="22"/>
          <w:szCs w:val="22"/>
        </w:rPr>
        <w:t xml:space="preserve">□ dotata di un organo comune con potere di rappresentanza ma priva di soggettività giuridica; </w:t>
      </w:r>
    </w:p>
    <w:p w:rsidR="00B014CD" w:rsidRPr="005162A3" w:rsidRDefault="00B014CD" w:rsidP="00B014CD">
      <w:pPr>
        <w:pStyle w:val="Paragrafoelenco"/>
        <w:spacing w:before="0"/>
        <w:ind w:left="709"/>
        <w:jc w:val="both"/>
        <w:rPr>
          <w:sz w:val="22"/>
          <w:szCs w:val="22"/>
        </w:rPr>
      </w:pPr>
      <w:r w:rsidRPr="005162A3">
        <w:rPr>
          <w:sz w:val="22"/>
          <w:szCs w:val="22"/>
        </w:rPr>
        <w:t xml:space="preserve">□ dotata di un organo comune privo del potere di rappresentanza o se la rete è sprovvista di organo comune, ovvero, se l’organo comune è privo dei requisiti di qualificazione richiesti per assumere la veste di mandataria; </w:t>
      </w:r>
    </w:p>
    <w:p w:rsidR="00B014CD" w:rsidRPr="005162A3" w:rsidRDefault="00B014CD" w:rsidP="00B014CD">
      <w:pPr>
        <w:pStyle w:val="Paragrafoelenco"/>
        <w:spacing w:before="0"/>
        <w:ind w:left="0"/>
        <w:jc w:val="both"/>
        <w:rPr>
          <w:sz w:val="22"/>
          <w:szCs w:val="22"/>
        </w:rPr>
      </w:pPr>
      <w:r w:rsidRPr="005162A3">
        <w:rPr>
          <w:sz w:val="22"/>
          <w:szCs w:val="22"/>
        </w:rPr>
        <w:lastRenderedPageBreak/>
        <w:t xml:space="preserve">□ GEIE (comma 2, </w:t>
      </w:r>
      <w:proofErr w:type="spellStart"/>
      <w:r w:rsidRPr="005162A3">
        <w:rPr>
          <w:sz w:val="22"/>
          <w:szCs w:val="22"/>
        </w:rPr>
        <w:t>lett.g</w:t>
      </w:r>
      <w:proofErr w:type="spellEnd"/>
      <w:r w:rsidRPr="005162A3">
        <w:rPr>
          <w:sz w:val="22"/>
          <w:szCs w:val="22"/>
        </w:rPr>
        <w:t xml:space="preserve">, art. 45, </w:t>
      </w:r>
      <w:proofErr w:type="spellStart"/>
      <w:r w:rsidRPr="005162A3">
        <w:rPr>
          <w:sz w:val="22"/>
          <w:szCs w:val="22"/>
        </w:rPr>
        <w:t>D.Lgs.</w:t>
      </w:r>
      <w:proofErr w:type="spellEnd"/>
      <w:r w:rsidRPr="005162A3">
        <w:rPr>
          <w:sz w:val="22"/>
          <w:szCs w:val="22"/>
        </w:rPr>
        <w:t xml:space="preserve"> 50/2016);</w:t>
      </w:r>
    </w:p>
    <w:p w:rsidR="00B014CD" w:rsidRPr="005162A3" w:rsidRDefault="00B014CD" w:rsidP="00B014CD">
      <w:pPr>
        <w:pStyle w:val="Paragrafoelenco"/>
        <w:spacing w:before="0"/>
        <w:ind w:left="0"/>
        <w:jc w:val="both"/>
        <w:rPr>
          <w:sz w:val="22"/>
          <w:szCs w:val="22"/>
        </w:rPr>
      </w:pPr>
      <w:r w:rsidRPr="005162A3">
        <w:rPr>
          <w:sz w:val="22"/>
          <w:szCs w:val="22"/>
        </w:rPr>
        <w:t xml:space="preserve">□ Operatori economici stabiliti in altri Stati membri, costituiti conformemente alla legislazione vigente nei rispettivi Paesi. </w:t>
      </w:r>
    </w:p>
    <w:p w:rsidR="00B014CD" w:rsidRPr="005162A3" w:rsidRDefault="00B014CD" w:rsidP="00B014CD">
      <w:pPr>
        <w:pStyle w:val="Paragrafoelenco"/>
        <w:spacing w:before="0"/>
        <w:ind w:left="0"/>
        <w:jc w:val="both"/>
        <w:rPr>
          <w:sz w:val="22"/>
          <w:szCs w:val="22"/>
        </w:rPr>
      </w:pPr>
      <w:r w:rsidRPr="005162A3">
        <w:rPr>
          <w:sz w:val="22"/>
          <w:szCs w:val="22"/>
        </w:rPr>
        <w:t xml:space="preserve">In caso di concorrente in forma associata, indicare: </w:t>
      </w:r>
    </w:p>
    <w:tbl>
      <w:tblPr>
        <w:tblStyle w:val="Grigliatabella"/>
        <w:tblW w:w="0" w:type="auto"/>
        <w:tblLook w:val="04A0" w:firstRow="1" w:lastRow="0" w:firstColumn="1" w:lastColumn="0" w:noHBand="0" w:noVBand="1"/>
      </w:tblPr>
      <w:tblGrid>
        <w:gridCol w:w="2444"/>
        <w:gridCol w:w="2444"/>
        <w:gridCol w:w="2445"/>
        <w:gridCol w:w="2445"/>
      </w:tblGrid>
      <w:tr w:rsidR="00B014CD" w:rsidRPr="005162A3" w:rsidTr="00151F57">
        <w:tc>
          <w:tcPr>
            <w:tcW w:w="2444" w:type="dxa"/>
            <w:shd w:val="clear" w:color="auto" w:fill="F2F2F2"/>
            <w:vAlign w:val="center"/>
          </w:tcPr>
          <w:p w:rsidR="00B014CD" w:rsidRPr="005162A3" w:rsidRDefault="00B014CD" w:rsidP="00151F57">
            <w:pPr>
              <w:pStyle w:val="Paragrafoelenco"/>
              <w:spacing w:before="0"/>
              <w:ind w:left="0"/>
              <w:rPr>
                <w:b/>
                <w:sz w:val="22"/>
                <w:szCs w:val="22"/>
              </w:rPr>
            </w:pPr>
            <w:r w:rsidRPr="005162A3">
              <w:rPr>
                <w:b/>
                <w:sz w:val="22"/>
                <w:szCs w:val="22"/>
              </w:rPr>
              <w:t>RAGIONE SOCIALE</w:t>
            </w:r>
          </w:p>
        </w:tc>
        <w:tc>
          <w:tcPr>
            <w:tcW w:w="2444" w:type="dxa"/>
            <w:shd w:val="clear" w:color="auto" w:fill="F2F2F2"/>
            <w:vAlign w:val="center"/>
          </w:tcPr>
          <w:p w:rsidR="00B014CD" w:rsidRPr="005162A3" w:rsidRDefault="00B014CD" w:rsidP="00151F57">
            <w:pPr>
              <w:pStyle w:val="Paragrafoelenco"/>
              <w:spacing w:before="0"/>
              <w:ind w:left="0"/>
              <w:rPr>
                <w:b/>
                <w:sz w:val="22"/>
                <w:szCs w:val="22"/>
              </w:rPr>
            </w:pPr>
            <w:r w:rsidRPr="005162A3">
              <w:rPr>
                <w:b/>
                <w:sz w:val="22"/>
                <w:szCs w:val="22"/>
              </w:rPr>
              <w:t xml:space="preserve">RUOLO </w:t>
            </w:r>
            <w:r w:rsidRPr="005162A3">
              <w:rPr>
                <w:sz w:val="22"/>
                <w:szCs w:val="22"/>
              </w:rPr>
              <w:t>(mandante/mandataria, capofila/consorziata, …)</w:t>
            </w:r>
          </w:p>
        </w:tc>
        <w:tc>
          <w:tcPr>
            <w:tcW w:w="2445" w:type="dxa"/>
            <w:shd w:val="clear" w:color="auto" w:fill="F2F2F2"/>
            <w:vAlign w:val="center"/>
          </w:tcPr>
          <w:p w:rsidR="00B014CD" w:rsidRPr="005162A3" w:rsidRDefault="00B014CD" w:rsidP="00151F57">
            <w:pPr>
              <w:pStyle w:val="Paragrafoelenco"/>
              <w:spacing w:before="0"/>
              <w:ind w:left="0"/>
              <w:rPr>
                <w:b/>
                <w:sz w:val="22"/>
                <w:szCs w:val="22"/>
              </w:rPr>
            </w:pPr>
            <w:r w:rsidRPr="005162A3">
              <w:rPr>
                <w:b/>
                <w:sz w:val="22"/>
                <w:szCs w:val="22"/>
              </w:rPr>
              <w:t>CODICE FISCALE</w:t>
            </w:r>
          </w:p>
        </w:tc>
        <w:tc>
          <w:tcPr>
            <w:tcW w:w="2445" w:type="dxa"/>
            <w:shd w:val="clear" w:color="auto" w:fill="F2F2F2"/>
            <w:vAlign w:val="center"/>
          </w:tcPr>
          <w:p w:rsidR="00B014CD" w:rsidRPr="005162A3" w:rsidRDefault="00B014CD" w:rsidP="00151F57">
            <w:pPr>
              <w:pStyle w:val="Paragrafoelenco"/>
              <w:spacing w:before="0"/>
              <w:ind w:left="0"/>
              <w:rPr>
                <w:b/>
                <w:sz w:val="22"/>
                <w:szCs w:val="22"/>
              </w:rPr>
            </w:pPr>
            <w:r w:rsidRPr="005162A3">
              <w:rPr>
                <w:b/>
                <w:sz w:val="22"/>
                <w:szCs w:val="22"/>
              </w:rPr>
              <w:t>SEDE LEGALE</w:t>
            </w:r>
          </w:p>
        </w:tc>
      </w:tr>
      <w:tr w:rsidR="00B014CD" w:rsidRPr="005162A3" w:rsidTr="00151F57">
        <w:tc>
          <w:tcPr>
            <w:tcW w:w="2444" w:type="dxa"/>
          </w:tcPr>
          <w:p w:rsidR="00B014CD" w:rsidRPr="005162A3" w:rsidRDefault="00B014CD" w:rsidP="00151F57">
            <w:pPr>
              <w:pStyle w:val="Paragrafoelenco"/>
              <w:spacing w:before="0"/>
              <w:ind w:left="0"/>
              <w:jc w:val="both"/>
              <w:rPr>
                <w:sz w:val="22"/>
                <w:szCs w:val="22"/>
              </w:rPr>
            </w:pPr>
          </w:p>
        </w:tc>
        <w:tc>
          <w:tcPr>
            <w:tcW w:w="2444" w:type="dxa"/>
          </w:tcPr>
          <w:p w:rsidR="00B014CD" w:rsidRPr="005162A3" w:rsidRDefault="00B014CD" w:rsidP="00151F57">
            <w:pPr>
              <w:pStyle w:val="Paragrafoelenco"/>
              <w:spacing w:before="0"/>
              <w:ind w:left="0"/>
              <w:jc w:val="both"/>
              <w:rPr>
                <w:sz w:val="22"/>
                <w:szCs w:val="22"/>
              </w:rPr>
            </w:pPr>
          </w:p>
        </w:tc>
        <w:tc>
          <w:tcPr>
            <w:tcW w:w="2445" w:type="dxa"/>
          </w:tcPr>
          <w:p w:rsidR="00B014CD" w:rsidRPr="005162A3" w:rsidRDefault="00B014CD" w:rsidP="00151F57">
            <w:pPr>
              <w:pStyle w:val="Paragrafoelenco"/>
              <w:spacing w:before="0"/>
              <w:ind w:left="0"/>
              <w:jc w:val="both"/>
              <w:rPr>
                <w:sz w:val="22"/>
                <w:szCs w:val="22"/>
              </w:rPr>
            </w:pPr>
          </w:p>
        </w:tc>
        <w:tc>
          <w:tcPr>
            <w:tcW w:w="2445" w:type="dxa"/>
          </w:tcPr>
          <w:p w:rsidR="00B014CD" w:rsidRPr="005162A3" w:rsidRDefault="00B014CD" w:rsidP="00151F57">
            <w:pPr>
              <w:pStyle w:val="Paragrafoelenco"/>
              <w:spacing w:before="0"/>
              <w:ind w:left="0"/>
              <w:jc w:val="both"/>
              <w:rPr>
                <w:sz w:val="22"/>
                <w:szCs w:val="22"/>
              </w:rPr>
            </w:pPr>
          </w:p>
        </w:tc>
      </w:tr>
      <w:tr w:rsidR="00B014CD" w:rsidRPr="005162A3" w:rsidTr="00151F57">
        <w:tc>
          <w:tcPr>
            <w:tcW w:w="2444" w:type="dxa"/>
          </w:tcPr>
          <w:p w:rsidR="00B014CD" w:rsidRPr="005162A3" w:rsidRDefault="00B014CD" w:rsidP="00151F57">
            <w:pPr>
              <w:pStyle w:val="Paragrafoelenco"/>
              <w:spacing w:before="0"/>
              <w:ind w:left="0"/>
              <w:jc w:val="both"/>
              <w:rPr>
                <w:sz w:val="22"/>
                <w:szCs w:val="22"/>
              </w:rPr>
            </w:pPr>
          </w:p>
        </w:tc>
        <w:tc>
          <w:tcPr>
            <w:tcW w:w="2444" w:type="dxa"/>
          </w:tcPr>
          <w:p w:rsidR="00B014CD" w:rsidRPr="005162A3" w:rsidRDefault="00B014CD" w:rsidP="00151F57">
            <w:pPr>
              <w:pStyle w:val="Paragrafoelenco"/>
              <w:spacing w:before="0"/>
              <w:ind w:left="0"/>
              <w:jc w:val="both"/>
              <w:rPr>
                <w:sz w:val="22"/>
                <w:szCs w:val="22"/>
              </w:rPr>
            </w:pPr>
          </w:p>
        </w:tc>
        <w:tc>
          <w:tcPr>
            <w:tcW w:w="2445" w:type="dxa"/>
          </w:tcPr>
          <w:p w:rsidR="00B014CD" w:rsidRPr="005162A3" w:rsidRDefault="00B014CD" w:rsidP="00151F57">
            <w:pPr>
              <w:pStyle w:val="Paragrafoelenco"/>
              <w:spacing w:before="0"/>
              <w:ind w:left="0"/>
              <w:jc w:val="both"/>
              <w:rPr>
                <w:sz w:val="22"/>
                <w:szCs w:val="22"/>
              </w:rPr>
            </w:pPr>
          </w:p>
        </w:tc>
        <w:tc>
          <w:tcPr>
            <w:tcW w:w="2445" w:type="dxa"/>
          </w:tcPr>
          <w:p w:rsidR="00B014CD" w:rsidRPr="005162A3" w:rsidRDefault="00B014CD" w:rsidP="00151F57">
            <w:pPr>
              <w:pStyle w:val="Paragrafoelenco"/>
              <w:spacing w:before="0"/>
              <w:ind w:left="0"/>
              <w:jc w:val="both"/>
              <w:rPr>
                <w:sz w:val="22"/>
                <w:szCs w:val="22"/>
              </w:rPr>
            </w:pPr>
          </w:p>
        </w:tc>
      </w:tr>
      <w:tr w:rsidR="00B014CD" w:rsidRPr="005162A3" w:rsidTr="00151F57">
        <w:tc>
          <w:tcPr>
            <w:tcW w:w="2444" w:type="dxa"/>
          </w:tcPr>
          <w:p w:rsidR="00B014CD" w:rsidRPr="005162A3" w:rsidRDefault="00B014CD" w:rsidP="00151F57">
            <w:pPr>
              <w:pStyle w:val="Paragrafoelenco"/>
              <w:spacing w:before="0"/>
              <w:ind w:left="0"/>
              <w:jc w:val="both"/>
              <w:rPr>
                <w:sz w:val="22"/>
                <w:szCs w:val="22"/>
              </w:rPr>
            </w:pPr>
          </w:p>
        </w:tc>
        <w:tc>
          <w:tcPr>
            <w:tcW w:w="2444" w:type="dxa"/>
          </w:tcPr>
          <w:p w:rsidR="00B014CD" w:rsidRPr="005162A3" w:rsidRDefault="00B014CD" w:rsidP="00151F57">
            <w:pPr>
              <w:pStyle w:val="Paragrafoelenco"/>
              <w:spacing w:before="0"/>
              <w:ind w:left="0"/>
              <w:jc w:val="both"/>
              <w:rPr>
                <w:sz w:val="22"/>
                <w:szCs w:val="22"/>
              </w:rPr>
            </w:pPr>
          </w:p>
        </w:tc>
        <w:tc>
          <w:tcPr>
            <w:tcW w:w="2445" w:type="dxa"/>
          </w:tcPr>
          <w:p w:rsidR="00B014CD" w:rsidRPr="005162A3" w:rsidRDefault="00B014CD" w:rsidP="00151F57">
            <w:pPr>
              <w:pStyle w:val="Paragrafoelenco"/>
              <w:spacing w:before="0"/>
              <w:ind w:left="0"/>
              <w:jc w:val="both"/>
              <w:rPr>
                <w:sz w:val="22"/>
                <w:szCs w:val="22"/>
              </w:rPr>
            </w:pPr>
          </w:p>
        </w:tc>
        <w:tc>
          <w:tcPr>
            <w:tcW w:w="2445" w:type="dxa"/>
          </w:tcPr>
          <w:p w:rsidR="00B014CD" w:rsidRPr="005162A3" w:rsidRDefault="00B014CD" w:rsidP="00151F57">
            <w:pPr>
              <w:pStyle w:val="Paragrafoelenco"/>
              <w:spacing w:before="0"/>
              <w:ind w:left="0"/>
              <w:jc w:val="both"/>
              <w:rPr>
                <w:sz w:val="22"/>
                <w:szCs w:val="22"/>
              </w:rPr>
            </w:pPr>
          </w:p>
        </w:tc>
      </w:tr>
      <w:tr w:rsidR="00B014CD" w:rsidRPr="005162A3" w:rsidTr="00151F57">
        <w:tc>
          <w:tcPr>
            <w:tcW w:w="2444" w:type="dxa"/>
          </w:tcPr>
          <w:p w:rsidR="00B014CD" w:rsidRPr="005162A3" w:rsidRDefault="00B014CD" w:rsidP="00151F57">
            <w:pPr>
              <w:pStyle w:val="Paragrafoelenco"/>
              <w:spacing w:before="0"/>
              <w:ind w:left="0"/>
              <w:jc w:val="both"/>
              <w:rPr>
                <w:sz w:val="22"/>
                <w:szCs w:val="22"/>
              </w:rPr>
            </w:pPr>
          </w:p>
        </w:tc>
        <w:tc>
          <w:tcPr>
            <w:tcW w:w="2444" w:type="dxa"/>
          </w:tcPr>
          <w:p w:rsidR="00B014CD" w:rsidRPr="005162A3" w:rsidRDefault="00B014CD" w:rsidP="00151F57">
            <w:pPr>
              <w:pStyle w:val="Paragrafoelenco"/>
              <w:spacing w:before="0"/>
              <w:ind w:left="0"/>
              <w:jc w:val="both"/>
              <w:rPr>
                <w:sz w:val="22"/>
                <w:szCs w:val="22"/>
              </w:rPr>
            </w:pPr>
          </w:p>
        </w:tc>
        <w:tc>
          <w:tcPr>
            <w:tcW w:w="2445" w:type="dxa"/>
          </w:tcPr>
          <w:p w:rsidR="00B014CD" w:rsidRPr="005162A3" w:rsidRDefault="00B014CD" w:rsidP="00151F57">
            <w:pPr>
              <w:pStyle w:val="Paragrafoelenco"/>
              <w:spacing w:before="0"/>
              <w:ind w:left="0"/>
              <w:jc w:val="both"/>
              <w:rPr>
                <w:sz w:val="22"/>
                <w:szCs w:val="22"/>
              </w:rPr>
            </w:pPr>
          </w:p>
        </w:tc>
        <w:tc>
          <w:tcPr>
            <w:tcW w:w="2445" w:type="dxa"/>
          </w:tcPr>
          <w:p w:rsidR="00B014CD" w:rsidRPr="005162A3" w:rsidRDefault="00B014CD" w:rsidP="00151F57">
            <w:pPr>
              <w:pStyle w:val="Paragrafoelenco"/>
              <w:spacing w:before="0"/>
              <w:ind w:left="0"/>
              <w:jc w:val="both"/>
              <w:rPr>
                <w:sz w:val="22"/>
                <w:szCs w:val="22"/>
              </w:rPr>
            </w:pPr>
          </w:p>
        </w:tc>
      </w:tr>
      <w:tr w:rsidR="00B014CD" w:rsidRPr="005162A3" w:rsidTr="00151F57">
        <w:tc>
          <w:tcPr>
            <w:tcW w:w="2444" w:type="dxa"/>
          </w:tcPr>
          <w:p w:rsidR="00B014CD" w:rsidRPr="005162A3" w:rsidRDefault="00B014CD" w:rsidP="00151F57">
            <w:pPr>
              <w:pStyle w:val="Paragrafoelenco"/>
              <w:spacing w:before="0"/>
              <w:ind w:left="0"/>
              <w:jc w:val="both"/>
              <w:rPr>
                <w:sz w:val="22"/>
                <w:szCs w:val="22"/>
              </w:rPr>
            </w:pPr>
          </w:p>
        </w:tc>
        <w:tc>
          <w:tcPr>
            <w:tcW w:w="2444" w:type="dxa"/>
          </w:tcPr>
          <w:p w:rsidR="00B014CD" w:rsidRPr="005162A3" w:rsidRDefault="00B014CD" w:rsidP="00151F57">
            <w:pPr>
              <w:pStyle w:val="Paragrafoelenco"/>
              <w:spacing w:before="0"/>
              <w:ind w:left="0"/>
              <w:jc w:val="both"/>
              <w:rPr>
                <w:sz w:val="22"/>
                <w:szCs w:val="22"/>
              </w:rPr>
            </w:pPr>
          </w:p>
        </w:tc>
        <w:tc>
          <w:tcPr>
            <w:tcW w:w="2445" w:type="dxa"/>
          </w:tcPr>
          <w:p w:rsidR="00B014CD" w:rsidRPr="005162A3" w:rsidRDefault="00B014CD" w:rsidP="00151F57">
            <w:pPr>
              <w:pStyle w:val="Paragrafoelenco"/>
              <w:spacing w:before="0"/>
              <w:ind w:left="0"/>
              <w:jc w:val="both"/>
              <w:rPr>
                <w:sz w:val="22"/>
                <w:szCs w:val="22"/>
              </w:rPr>
            </w:pPr>
          </w:p>
        </w:tc>
        <w:tc>
          <w:tcPr>
            <w:tcW w:w="2445" w:type="dxa"/>
          </w:tcPr>
          <w:p w:rsidR="00B014CD" w:rsidRPr="005162A3" w:rsidRDefault="00B014CD" w:rsidP="00151F57">
            <w:pPr>
              <w:pStyle w:val="Paragrafoelenco"/>
              <w:spacing w:before="0"/>
              <w:ind w:left="0"/>
              <w:jc w:val="both"/>
              <w:rPr>
                <w:sz w:val="22"/>
                <w:szCs w:val="22"/>
              </w:rPr>
            </w:pPr>
          </w:p>
        </w:tc>
      </w:tr>
    </w:tbl>
    <w:p w:rsidR="00B014CD" w:rsidRPr="005162A3" w:rsidRDefault="00B014CD" w:rsidP="00B014CD">
      <w:pPr>
        <w:pStyle w:val="Paragrafoelenco"/>
        <w:spacing w:before="0"/>
        <w:ind w:left="0"/>
        <w:jc w:val="both"/>
        <w:rPr>
          <w:sz w:val="22"/>
          <w:szCs w:val="22"/>
        </w:rPr>
      </w:pPr>
    </w:p>
    <w:p w:rsidR="00B014CD" w:rsidRPr="005162A3" w:rsidRDefault="00B014CD" w:rsidP="00B014CD">
      <w:pPr>
        <w:pStyle w:val="Paragrafoelenco"/>
        <w:spacing w:before="0"/>
        <w:ind w:left="0"/>
        <w:rPr>
          <w:sz w:val="22"/>
          <w:szCs w:val="22"/>
        </w:rPr>
      </w:pPr>
      <w:r w:rsidRPr="005162A3">
        <w:rPr>
          <w:sz w:val="22"/>
          <w:szCs w:val="22"/>
        </w:rPr>
        <w:t>DICHIARA</w:t>
      </w:r>
    </w:p>
    <w:p w:rsidR="00B014CD" w:rsidRPr="005162A3" w:rsidRDefault="00B014CD" w:rsidP="00B014CD">
      <w:pPr>
        <w:pStyle w:val="Paragrafoelenco"/>
        <w:spacing w:before="0"/>
        <w:ind w:left="0"/>
        <w:jc w:val="both"/>
        <w:rPr>
          <w:sz w:val="22"/>
          <w:szCs w:val="22"/>
        </w:rPr>
      </w:pPr>
      <w:r w:rsidRPr="005162A3">
        <w:rPr>
          <w:sz w:val="22"/>
          <w:szCs w:val="22"/>
        </w:rPr>
        <w:t xml:space="preserve">□ di accettare tutte le condizioni, nessuna esclusa, del Disciplinare di gara, del Progetto </w:t>
      </w:r>
      <w:r>
        <w:rPr>
          <w:sz w:val="22"/>
          <w:szCs w:val="22"/>
        </w:rPr>
        <w:t>esecutivo</w:t>
      </w:r>
      <w:r w:rsidRPr="005162A3">
        <w:rPr>
          <w:sz w:val="22"/>
          <w:szCs w:val="22"/>
        </w:rPr>
        <w:t>;</w:t>
      </w:r>
    </w:p>
    <w:p w:rsidR="00B014CD" w:rsidRPr="005162A3" w:rsidRDefault="00B014CD" w:rsidP="00B014CD">
      <w:pPr>
        <w:pStyle w:val="Paragrafoelenco"/>
        <w:spacing w:before="0"/>
        <w:ind w:left="0"/>
        <w:jc w:val="both"/>
        <w:rPr>
          <w:sz w:val="22"/>
          <w:szCs w:val="22"/>
        </w:rPr>
      </w:pPr>
      <w:r w:rsidRPr="005162A3">
        <w:rPr>
          <w:sz w:val="22"/>
          <w:szCs w:val="22"/>
        </w:rPr>
        <w:t>□ di aver preso visione dei luoghi;</w:t>
      </w:r>
    </w:p>
    <w:p w:rsidR="00B014CD" w:rsidRPr="005162A3" w:rsidRDefault="00B014CD" w:rsidP="00B014CD">
      <w:pPr>
        <w:pStyle w:val="Paragrafoelenco"/>
        <w:spacing w:before="0"/>
        <w:ind w:left="0"/>
        <w:jc w:val="both"/>
        <w:rPr>
          <w:sz w:val="22"/>
          <w:szCs w:val="22"/>
        </w:rPr>
      </w:pPr>
      <w:r w:rsidRPr="005162A3">
        <w:rPr>
          <w:sz w:val="22"/>
          <w:szCs w:val="22"/>
        </w:rPr>
        <w:t>□ di impegnarsi, in caso di aggiudicazione, a tener conto, nell’espletamento del servizio, degli obblighi relativi alle disposizioni vigenti in materia di salute e sicurezza sul lavoro e di previdenza e assistenza dei lavoratori;</w:t>
      </w:r>
    </w:p>
    <w:p w:rsidR="00B014CD" w:rsidRPr="005162A3" w:rsidRDefault="00B014CD" w:rsidP="00B014CD">
      <w:pPr>
        <w:pStyle w:val="Paragrafoelenco"/>
        <w:spacing w:before="0"/>
        <w:ind w:left="0"/>
        <w:jc w:val="both"/>
        <w:rPr>
          <w:sz w:val="22"/>
          <w:szCs w:val="22"/>
        </w:rPr>
      </w:pPr>
      <w:r w:rsidRPr="005162A3">
        <w:rPr>
          <w:sz w:val="22"/>
          <w:szCs w:val="22"/>
        </w:rPr>
        <w:t>□ di non aver nulla a pretendere nei confronti dell’Amministrazione nella eventualità in cui, per qualsiasi motivo, a suo insindacabile giudizio l’Amministrazione stessa proceda a interrompere o annullare in qualsiasi momento la procedura di gara, ovvero decida di non procedere all’affidamento del servizio o alla stipulazione del contratto, anche dopo l’aggiudicazione definitiva;</w:t>
      </w:r>
    </w:p>
    <w:p w:rsidR="00B014CD" w:rsidRPr="005162A3" w:rsidRDefault="00B014CD" w:rsidP="00B014CD">
      <w:pPr>
        <w:pStyle w:val="Paragrafoelenco"/>
        <w:spacing w:before="0"/>
        <w:ind w:left="0"/>
        <w:jc w:val="both"/>
        <w:rPr>
          <w:sz w:val="22"/>
          <w:szCs w:val="22"/>
        </w:rPr>
      </w:pPr>
      <w:r w:rsidRPr="005162A3">
        <w:rPr>
          <w:sz w:val="22"/>
          <w:szCs w:val="22"/>
        </w:rPr>
        <w:t>□ di essere a conoscenza che l’Amministrazione si riserva il diritto di procedere d’ufficio a verifiche, anche a campione, in ordine alla veridicità delle dichiarazioni;</w:t>
      </w:r>
    </w:p>
    <w:p w:rsidR="00B014CD" w:rsidRPr="005162A3" w:rsidRDefault="00B014CD" w:rsidP="00B014CD">
      <w:pPr>
        <w:pStyle w:val="Paragrafoelenco"/>
        <w:spacing w:before="0"/>
        <w:ind w:left="0"/>
        <w:jc w:val="both"/>
        <w:rPr>
          <w:sz w:val="22"/>
          <w:szCs w:val="22"/>
        </w:rPr>
      </w:pPr>
      <w:r w:rsidRPr="005162A3">
        <w:rPr>
          <w:sz w:val="22"/>
          <w:szCs w:val="22"/>
        </w:rPr>
        <w:t>□ di impegnarsi a rispettare le disposizioni contenute nella legge 13 agosto 2010, n. 136, per quanto concerne i pagamenti ed i relativi adempimenti a seguito di aggiudicazione;</w:t>
      </w:r>
    </w:p>
    <w:p w:rsidR="00B014CD" w:rsidRPr="005162A3" w:rsidRDefault="00B014CD" w:rsidP="00B014CD">
      <w:pPr>
        <w:pStyle w:val="Paragrafoelenco"/>
        <w:spacing w:before="0"/>
        <w:ind w:left="0"/>
        <w:jc w:val="both"/>
        <w:rPr>
          <w:sz w:val="22"/>
          <w:szCs w:val="22"/>
        </w:rPr>
      </w:pPr>
      <w:r w:rsidRPr="005162A3">
        <w:rPr>
          <w:sz w:val="22"/>
          <w:szCs w:val="22"/>
        </w:rPr>
        <w:t>□ di essere a conoscenza delle disposizioni di cui all’art. 3 della l. 136/2010 e di comunicare il Conto corrente bancario dedicato ai pagamenti della presente commessa pubblica, identificato dal codice IBAN: ______________________________ acceso presso _______________________ e le generalità e il codice fiscale delle persone delegate ad operare sul suddetto conto ______________________________________________________________________________________</w:t>
      </w:r>
    </w:p>
    <w:p w:rsidR="00B014CD" w:rsidRPr="005162A3" w:rsidRDefault="00B014CD" w:rsidP="00B014CD">
      <w:pPr>
        <w:pStyle w:val="Paragrafoelenco"/>
        <w:spacing w:before="0"/>
        <w:ind w:left="0"/>
        <w:jc w:val="both"/>
        <w:rPr>
          <w:sz w:val="22"/>
          <w:szCs w:val="22"/>
        </w:rPr>
      </w:pPr>
      <w:r w:rsidRPr="005162A3">
        <w:rPr>
          <w:sz w:val="22"/>
          <w:szCs w:val="22"/>
        </w:rPr>
        <w:t>□ di essere consapevole che, qualora fosse accertata la non veridicità del contenuto della dichiarazione, l’operatore economico verrà escluso dalla procedura, o, se risultata aggiudicataria, decadrà dalla aggiudicazione medesima la quale verrà annullata e/o revocata, e l’Amministrazione avrà la facoltà di escutere la cauzione provvisoria e di segnalare il fatto all’A.N.AC., ai fini dell’inserimento dei dati nel casellario informatico delle imprese e dell’applicazione delle norme vigenti in materia di dichiarazioni non veritiere;  inoltre, qualora la non veridicità del contenuto della presente dichiarazione fosse accertata dopo la stipula del Contratto, questo potrà essere risolto di diritto dall’Amministrazione ai sensi dell’art. 1456 c.c.;</w:t>
      </w:r>
    </w:p>
    <w:p w:rsidR="00B014CD" w:rsidRPr="005162A3" w:rsidRDefault="00B014CD" w:rsidP="00B014CD">
      <w:pPr>
        <w:pStyle w:val="Paragrafoelenco"/>
        <w:spacing w:before="0"/>
        <w:ind w:left="0"/>
        <w:jc w:val="both"/>
        <w:rPr>
          <w:sz w:val="22"/>
          <w:szCs w:val="22"/>
        </w:rPr>
      </w:pPr>
      <w:r w:rsidRPr="005162A3">
        <w:rPr>
          <w:sz w:val="22"/>
          <w:szCs w:val="22"/>
        </w:rPr>
        <w:t>□ di impegnarsi, in caso di aggiudicazione, a comunicare tempestivamente all’Amministrazione ogni modificazione che dovesse intervenire negli assetti proprietari e sulla struttura d’impresa e negli organismi tecnici e amministrativi ai sensi dell’art. 7, comma 11, della legge 19/03/1990, n. 55, con salvezza dell’applicazione da parte dell’Amministrazione di quanto previsto dal comma 16 di detto articolo;</w:t>
      </w:r>
    </w:p>
    <w:p w:rsidR="00B014CD" w:rsidRPr="005162A3" w:rsidRDefault="00B014CD" w:rsidP="00B014CD">
      <w:pPr>
        <w:pStyle w:val="Paragrafoelenco"/>
        <w:spacing w:before="0"/>
        <w:ind w:left="0"/>
        <w:jc w:val="both"/>
        <w:rPr>
          <w:sz w:val="22"/>
          <w:szCs w:val="22"/>
        </w:rPr>
      </w:pPr>
      <w:r w:rsidRPr="005162A3">
        <w:rPr>
          <w:sz w:val="22"/>
          <w:szCs w:val="22"/>
        </w:rPr>
        <w:t xml:space="preserve">□ di non aver costituito associazione in partecipazione ai sensi dell’art. 48, comma 9, del </w:t>
      </w:r>
      <w:proofErr w:type="spellStart"/>
      <w:r w:rsidRPr="005162A3">
        <w:rPr>
          <w:sz w:val="22"/>
          <w:szCs w:val="22"/>
        </w:rPr>
        <w:t>D.Lgs.</w:t>
      </w:r>
      <w:proofErr w:type="spellEnd"/>
      <w:r w:rsidRPr="005162A3">
        <w:rPr>
          <w:sz w:val="22"/>
          <w:szCs w:val="22"/>
        </w:rPr>
        <w:t xml:space="preserve"> n. 50/2016;</w:t>
      </w:r>
    </w:p>
    <w:p w:rsidR="00B014CD" w:rsidRPr="005162A3" w:rsidRDefault="00B014CD" w:rsidP="00B014CD">
      <w:pPr>
        <w:pStyle w:val="Paragrafoelenco"/>
        <w:spacing w:before="0"/>
        <w:ind w:left="0"/>
        <w:jc w:val="both"/>
        <w:rPr>
          <w:sz w:val="22"/>
          <w:szCs w:val="22"/>
        </w:rPr>
      </w:pPr>
      <w:r w:rsidRPr="005162A3">
        <w:rPr>
          <w:sz w:val="22"/>
          <w:szCs w:val="22"/>
        </w:rPr>
        <w:t>□ di essere informato, ai sensi e per gli effetti del d.lgs. 30 giugno 2003, n. 196, che i dati personali raccolti saranno trattati, anche con strumenti informatici, esclusivamente nell’ambito del procedimento per il quale la dichiarazione viene resa;</w:t>
      </w:r>
    </w:p>
    <w:p w:rsidR="00B014CD" w:rsidRPr="005162A3" w:rsidRDefault="00B014CD" w:rsidP="00B014CD">
      <w:pPr>
        <w:pStyle w:val="Paragrafoelenco"/>
        <w:spacing w:before="0"/>
        <w:ind w:left="0"/>
        <w:jc w:val="both"/>
        <w:rPr>
          <w:sz w:val="22"/>
          <w:szCs w:val="22"/>
        </w:rPr>
      </w:pPr>
      <w:r w:rsidRPr="005162A3">
        <w:rPr>
          <w:sz w:val="22"/>
          <w:szCs w:val="22"/>
        </w:rPr>
        <w:t xml:space="preserve">□ di non incorrere nelle cause di esclusione di cui all’art. 80, comma 5, </w:t>
      </w:r>
      <w:proofErr w:type="spellStart"/>
      <w:r w:rsidRPr="005162A3">
        <w:rPr>
          <w:sz w:val="22"/>
          <w:szCs w:val="22"/>
        </w:rPr>
        <w:t>lett</w:t>
      </w:r>
      <w:proofErr w:type="spellEnd"/>
      <w:r w:rsidRPr="005162A3">
        <w:rPr>
          <w:sz w:val="22"/>
          <w:szCs w:val="22"/>
        </w:rPr>
        <w:t xml:space="preserve">. f-bis) e f-ter) del </w:t>
      </w:r>
      <w:proofErr w:type="spellStart"/>
      <w:r w:rsidRPr="005162A3">
        <w:rPr>
          <w:sz w:val="22"/>
          <w:szCs w:val="22"/>
        </w:rPr>
        <w:t>D.Lgs.</w:t>
      </w:r>
      <w:proofErr w:type="spellEnd"/>
      <w:r w:rsidRPr="005162A3">
        <w:rPr>
          <w:sz w:val="22"/>
          <w:szCs w:val="22"/>
        </w:rPr>
        <w:t xml:space="preserve"> 50/2016; </w:t>
      </w:r>
    </w:p>
    <w:p w:rsidR="00B014CD" w:rsidRPr="005162A3" w:rsidRDefault="00B014CD" w:rsidP="00B014CD">
      <w:pPr>
        <w:pStyle w:val="Paragrafoelenco"/>
        <w:spacing w:before="0"/>
        <w:ind w:left="0"/>
        <w:jc w:val="both"/>
        <w:rPr>
          <w:sz w:val="22"/>
          <w:szCs w:val="22"/>
        </w:rPr>
      </w:pPr>
      <w:r w:rsidRPr="005162A3">
        <w:rPr>
          <w:sz w:val="22"/>
          <w:szCs w:val="22"/>
        </w:rPr>
        <w:t xml:space="preserve">□ di ritenere remunerativa l’offerta economica presentata, giacché per la sua formulazione ha preso atto e </w:t>
      </w:r>
      <w:r w:rsidRPr="005162A3">
        <w:rPr>
          <w:sz w:val="22"/>
          <w:szCs w:val="22"/>
        </w:rPr>
        <w:lastRenderedPageBreak/>
        <w:t>tenuto conto</w:t>
      </w:r>
      <w:r>
        <w:rPr>
          <w:sz w:val="22"/>
          <w:szCs w:val="22"/>
        </w:rPr>
        <w:t xml:space="preserve"> di tutti gli elementi e atti di gara;</w:t>
      </w:r>
    </w:p>
    <w:p w:rsidR="00B014CD" w:rsidRPr="005162A3" w:rsidRDefault="00B014CD" w:rsidP="00B014CD">
      <w:pPr>
        <w:pStyle w:val="Paragrafoelenco"/>
        <w:spacing w:before="0"/>
        <w:ind w:left="0"/>
        <w:jc w:val="both"/>
        <w:rPr>
          <w:sz w:val="22"/>
          <w:szCs w:val="22"/>
        </w:rPr>
      </w:pPr>
      <w:proofErr w:type="gramStart"/>
      <w:r w:rsidRPr="005162A3">
        <w:rPr>
          <w:sz w:val="22"/>
          <w:szCs w:val="22"/>
        </w:rPr>
        <w:t>che</w:t>
      </w:r>
      <w:proofErr w:type="gramEnd"/>
      <w:r w:rsidRPr="005162A3">
        <w:rPr>
          <w:sz w:val="22"/>
          <w:szCs w:val="22"/>
        </w:rPr>
        <w:t xml:space="preserve">, in merito alla insussistenza delle condizioni di cui alla legge 22 novembre 2002, n. 266 (barrare il caso ricorrente): </w:t>
      </w:r>
    </w:p>
    <w:p w:rsidR="00B014CD" w:rsidRPr="005162A3" w:rsidRDefault="00B014CD" w:rsidP="00B014CD">
      <w:pPr>
        <w:spacing w:before="0"/>
        <w:jc w:val="both"/>
        <w:rPr>
          <w:sz w:val="22"/>
          <w:szCs w:val="22"/>
        </w:rPr>
      </w:pPr>
      <w:r w:rsidRPr="005162A3">
        <w:rPr>
          <w:sz w:val="22"/>
          <w:szCs w:val="22"/>
        </w:rPr>
        <w:t xml:space="preserve">□ non si è avvalso di piani individuali di emersione di cui all’art. 1-bis), comma 14 del D.L.  25.9.2002, n. 210, convertito, con modificazioni, dalla legge 22.11.2002, n. 266 (i soggetti che si avvalgono dei piani individuali di emersione sono esclusi dalle gare di appalto pubblico fino alla conclusione del periodo di emersione); </w:t>
      </w:r>
    </w:p>
    <w:p w:rsidR="00B014CD" w:rsidRPr="005162A3" w:rsidRDefault="00B014CD" w:rsidP="00B014CD">
      <w:pPr>
        <w:spacing w:before="0"/>
        <w:jc w:val="both"/>
        <w:rPr>
          <w:sz w:val="22"/>
          <w:szCs w:val="22"/>
        </w:rPr>
      </w:pPr>
      <w:r w:rsidRPr="005162A3">
        <w:rPr>
          <w:sz w:val="22"/>
          <w:szCs w:val="22"/>
        </w:rPr>
        <w:t xml:space="preserve">□ si è avvalso di piani individuali di emersione di cui alla suddetta legge, ma il periodo di emersione si è concluso; </w:t>
      </w:r>
    </w:p>
    <w:p w:rsidR="00B014CD" w:rsidRPr="005162A3" w:rsidRDefault="00B014CD" w:rsidP="00B014CD">
      <w:pPr>
        <w:spacing w:before="0"/>
        <w:jc w:val="both"/>
        <w:rPr>
          <w:sz w:val="22"/>
          <w:szCs w:val="22"/>
        </w:rPr>
      </w:pPr>
      <w:r w:rsidRPr="005162A3">
        <w:rPr>
          <w:sz w:val="22"/>
          <w:szCs w:val="22"/>
        </w:rPr>
        <w:t>□ di autorizzare, qualora un partecipante alla gara eserciti la facoltà di accesso agli atti, l’Amministrazione a rilasciare copia di tutta la documentazione presentata per la partecipazione alla gara;</w:t>
      </w:r>
    </w:p>
    <w:p w:rsidR="00B014CD" w:rsidRPr="005162A3" w:rsidRDefault="00B014CD" w:rsidP="00B014CD">
      <w:pPr>
        <w:spacing w:before="0"/>
        <w:jc w:val="both"/>
        <w:rPr>
          <w:sz w:val="22"/>
          <w:szCs w:val="22"/>
        </w:rPr>
      </w:pPr>
      <w:r w:rsidRPr="005162A3">
        <w:rPr>
          <w:sz w:val="22"/>
          <w:szCs w:val="22"/>
        </w:rPr>
        <w:t xml:space="preserve">□ di non autorizzare, qualora un partecipante alla gara eserciti la facoltà di accesso agli atti, l’Amministrazione a rilasciare copia dell’offerta tecnica e delle spiegazioni che saranno eventualmente richieste in sede di verifica delle offerte anomale, in quanto coperte da segreto tecnico/commerciale. Tale dichiarazione dovrà essere adeguatamente motivata e comprovata ai sensi dell’art. 53, comma 5, </w:t>
      </w:r>
      <w:proofErr w:type="spellStart"/>
      <w:r w:rsidRPr="005162A3">
        <w:rPr>
          <w:sz w:val="22"/>
          <w:szCs w:val="22"/>
        </w:rPr>
        <w:t>lett</w:t>
      </w:r>
      <w:proofErr w:type="spellEnd"/>
      <w:r w:rsidRPr="005162A3">
        <w:rPr>
          <w:sz w:val="22"/>
          <w:szCs w:val="22"/>
        </w:rPr>
        <w:t>. a), del Codice</w:t>
      </w:r>
    </w:p>
    <w:p w:rsidR="00B014CD" w:rsidRPr="005162A3" w:rsidRDefault="00B014CD" w:rsidP="00B014CD">
      <w:pPr>
        <w:pStyle w:val="Paragrafoelenco"/>
        <w:spacing w:before="0"/>
        <w:ind w:left="0"/>
        <w:jc w:val="both"/>
        <w:rPr>
          <w:sz w:val="22"/>
          <w:szCs w:val="22"/>
        </w:rPr>
      </w:pPr>
      <w:r w:rsidRPr="005162A3">
        <w:rPr>
          <w:sz w:val="22"/>
          <w:szCs w:val="22"/>
        </w:rPr>
        <w:t xml:space="preserve">□ di essere iscritto nell’elenco dei fornitori, prestatori di servizi non soggetti a tentativo di infiltrazione mafiosa (c.d. </w:t>
      </w:r>
      <w:proofErr w:type="spellStart"/>
      <w:r w:rsidRPr="005162A3">
        <w:rPr>
          <w:i/>
          <w:sz w:val="22"/>
          <w:szCs w:val="22"/>
        </w:rPr>
        <w:t>white</w:t>
      </w:r>
      <w:proofErr w:type="spellEnd"/>
      <w:r w:rsidRPr="005162A3">
        <w:rPr>
          <w:i/>
          <w:sz w:val="22"/>
          <w:szCs w:val="22"/>
        </w:rPr>
        <w:t xml:space="preserve"> list</w:t>
      </w:r>
      <w:r w:rsidRPr="005162A3">
        <w:rPr>
          <w:sz w:val="22"/>
          <w:szCs w:val="22"/>
        </w:rPr>
        <w:t>) istituito presso la Prefettura della provincia di ______________;</w:t>
      </w:r>
    </w:p>
    <w:p w:rsidR="00B014CD" w:rsidRPr="005162A3" w:rsidRDefault="00B014CD" w:rsidP="00B014CD">
      <w:pPr>
        <w:pStyle w:val="Paragrafoelenco"/>
        <w:spacing w:before="0"/>
        <w:ind w:left="0"/>
        <w:jc w:val="both"/>
        <w:rPr>
          <w:sz w:val="22"/>
          <w:szCs w:val="22"/>
        </w:rPr>
      </w:pPr>
      <w:r w:rsidRPr="005162A3">
        <w:rPr>
          <w:sz w:val="22"/>
          <w:szCs w:val="22"/>
        </w:rPr>
        <w:t>□ di aver presentato domanda di iscrizione nell’elenco dei fornitori, prestatori di servizi non soggetti a tentativo di infiltrazione mafiosa (c.d</w:t>
      </w:r>
      <w:r w:rsidRPr="005162A3">
        <w:rPr>
          <w:i/>
          <w:sz w:val="22"/>
          <w:szCs w:val="22"/>
        </w:rPr>
        <w:t xml:space="preserve">. </w:t>
      </w:r>
      <w:proofErr w:type="spellStart"/>
      <w:r w:rsidRPr="005162A3">
        <w:rPr>
          <w:i/>
          <w:sz w:val="22"/>
          <w:szCs w:val="22"/>
        </w:rPr>
        <w:t>white</w:t>
      </w:r>
      <w:proofErr w:type="spellEnd"/>
      <w:r w:rsidRPr="005162A3">
        <w:rPr>
          <w:i/>
          <w:sz w:val="22"/>
          <w:szCs w:val="22"/>
        </w:rPr>
        <w:t xml:space="preserve"> list</w:t>
      </w:r>
      <w:r w:rsidRPr="005162A3">
        <w:rPr>
          <w:sz w:val="22"/>
          <w:szCs w:val="22"/>
        </w:rPr>
        <w:t>) istituito presso la Prefettura della provincia di __________;</w:t>
      </w:r>
    </w:p>
    <w:p w:rsidR="00B014CD" w:rsidRPr="005162A3" w:rsidRDefault="00B014CD" w:rsidP="00B014CD">
      <w:pPr>
        <w:pStyle w:val="Paragrafoelenco"/>
        <w:spacing w:before="0"/>
        <w:ind w:left="0"/>
        <w:jc w:val="both"/>
        <w:rPr>
          <w:sz w:val="22"/>
          <w:szCs w:val="22"/>
        </w:rPr>
      </w:pPr>
      <w:r w:rsidRPr="005162A3">
        <w:rPr>
          <w:sz w:val="22"/>
          <w:szCs w:val="22"/>
        </w:rPr>
        <w:t xml:space="preserve">□ che per l’impresa, ammessa alla procedura di concordato preventivo con continuità aziendale, ai sensi dell’art. 80, co. 5, </w:t>
      </w:r>
      <w:proofErr w:type="spellStart"/>
      <w:r w:rsidRPr="005162A3">
        <w:rPr>
          <w:sz w:val="22"/>
          <w:szCs w:val="22"/>
        </w:rPr>
        <w:t>lett</w:t>
      </w:r>
      <w:proofErr w:type="spellEnd"/>
      <w:r w:rsidRPr="005162A3">
        <w:rPr>
          <w:sz w:val="22"/>
          <w:szCs w:val="22"/>
        </w:rPr>
        <w:t xml:space="preserve">. b), e dell’art. 110, comma 3 del Codice, ad integrazione di quanto indicato nella parte III, sez. C, </w:t>
      </w:r>
      <w:proofErr w:type="spellStart"/>
      <w:r w:rsidRPr="005162A3">
        <w:rPr>
          <w:sz w:val="22"/>
          <w:szCs w:val="22"/>
        </w:rPr>
        <w:t>lett</w:t>
      </w:r>
      <w:proofErr w:type="spellEnd"/>
      <w:r w:rsidRPr="005162A3">
        <w:rPr>
          <w:sz w:val="22"/>
          <w:szCs w:val="22"/>
        </w:rPr>
        <w:t xml:space="preserve">. d), del DGUE, gli estremi del provvedimento di ammissione al concordato e del provvedimento di autorizzazione a partecipare alle gare, rilasciati dal Tribunale di ________ sono _________; </w:t>
      </w:r>
    </w:p>
    <w:p w:rsidR="00B014CD" w:rsidRPr="005162A3" w:rsidRDefault="00B014CD" w:rsidP="00B014CD">
      <w:pPr>
        <w:pStyle w:val="Paragrafoelenco"/>
        <w:spacing w:before="0"/>
        <w:ind w:left="0"/>
        <w:jc w:val="both"/>
        <w:rPr>
          <w:sz w:val="22"/>
          <w:szCs w:val="22"/>
        </w:rPr>
      </w:pPr>
      <w:r w:rsidRPr="005162A3">
        <w:rPr>
          <w:sz w:val="22"/>
          <w:szCs w:val="22"/>
        </w:rPr>
        <w:t>□ di non partecipare alla gara quale mandataria di un raggruppamento temporaneo di imprese e che le altre imprese aderenti al raggruppamento non sono assoggettate ad una procedura concorsuale ai sensi dell’art. 186 bis, comma 6 della legge fallimentare;</w:t>
      </w:r>
    </w:p>
    <w:p w:rsidR="00B014CD" w:rsidRPr="005162A3" w:rsidRDefault="00B014CD" w:rsidP="00B014CD">
      <w:pPr>
        <w:pStyle w:val="Paragrafoelenco"/>
        <w:spacing w:before="0"/>
        <w:ind w:left="0"/>
        <w:jc w:val="both"/>
        <w:rPr>
          <w:sz w:val="22"/>
          <w:szCs w:val="22"/>
        </w:rPr>
      </w:pPr>
      <w:r w:rsidRPr="005162A3">
        <w:rPr>
          <w:sz w:val="22"/>
          <w:szCs w:val="22"/>
        </w:rPr>
        <w:t>□ che, avendo la sede dell’Impresa, residenza/domicilio in uno dei Paesi inseriti nella cosiddetta “</w:t>
      </w:r>
      <w:r w:rsidRPr="005162A3">
        <w:rPr>
          <w:i/>
          <w:sz w:val="22"/>
          <w:szCs w:val="22"/>
        </w:rPr>
        <w:t>Black list</w:t>
      </w:r>
      <w:proofErr w:type="gramStart"/>
      <w:r w:rsidRPr="005162A3">
        <w:rPr>
          <w:sz w:val="22"/>
          <w:szCs w:val="22"/>
        </w:rPr>
        <w:t>”,(</w:t>
      </w:r>
      <w:proofErr w:type="gramEnd"/>
      <w:r w:rsidRPr="005162A3">
        <w:rPr>
          <w:sz w:val="22"/>
          <w:szCs w:val="22"/>
        </w:rPr>
        <w:t xml:space="preserve">riportare il Paese), è in possesso dell’autorizzazione n. </w:t>
      </w:r>
      <w:r w:rsidRPr="00AE4667">
        <w:rPr>
          <w:sz w:val="22"/>
          <w:szCs w:val="22"/>
        </w:rPr>
        <w:t>_________</w:t>
      </w:r>
      <w:r w:rsidRPr="005162A3">
        <w:rPr>
          <w:sz w:val="22"/>
          <w:szCs w:val="22"/>
        </w:rPr>
        <w:t xml:space="preserve">del _________, rilasciata ai sensi del decreto del Ministro dell’Economia e delle Finanze del 14 dicembre 2010 ai sensi dell’art. 37 del decreto legge 3 maggio 2010, n. 78, come convertito dalla legge 30 luglio 2010, n. 122, </w:t>
      </w:r>
      <w:proofErr w:type="spellStart"/>
      <w:r w:rsidRPr="005162A3">
        <w:rPr>
          <w:sz w:val="22"/>
          <w:szCs w:val="22"/>
        </w:rPr>
        <w:t>s.m.i.</w:t>
      </w:r>
      <w:proofErr w:type="spellEnd"/>
      <w:r w:rsidRPr="005162A3">
        <w:rPr>
          <w:sz w:val="22"/>
          <w:szCs w:val="22"/>
        </w:rPr>
        <w:t xml:space="preserve"> (allegare copia della predetta autorizzazione);</w:t>
      </w:r>
    </w:p>
    <w:p w:rsidR="00B014CD" w:rsidRPr="005162A3" w:rsidRDefault="00B014CD" w:rsidP="00B014CD">
      <w:pPr>
        <w:pStyle w:val="Paragrafoelenco"/>
        <w:spacing w:before="0"/>
        <w:ind w:left="0"/>
        <w:jc w:val="both"/>
        <w:rPr>
          <w:sz w:val="22"/>
          <w:szCs w:val="22"/>
        </w:rPr>
      </w:pPr>
      <w:r w:rsidRPr="005162A3">
        <w:rPr>
          <w:sz w:val="22"/>
          <w:szCs w:val="22"/>
        </w:rPr>
        <w:t>□ di non partecipare alla gara in più di un’associazione temporanea o consorzio o aggregazione di imprese e che non vi partecipa in forma individuale qualora partecipi in associazione o quale consorziata o aggregazione d’imprese;</w:t>
      </w:r>
    </w:p>
    <w:p w:rsidR="00B014CD" w:rsidRPr="005162A3" w:rsidRDefault="00B014CD" w:rsidP="00B014CD">
      <w:pPr>
        <w:pStyle w:val="Paragrafoelenco"/>
        <w:spacing w:before="0"/>
        <w:ind w:left="0"/>
        <w:jc w:val="both"/>
        <w:rPr>
          <w:sz w:val="22"/>
          <w:szCs w:val="22"/>
        </w:rPr>
      </w:pPr>
      <w:r w:rsidRPr="005162A3">
        <w:rPr>
          <w:sz w:val="22"/>
          <w:szCs w:val="22"/>
        </w:rPr>
        <w:t>□ di non partecipare alla gara nel caso di avvalimento prestato ad altro concorrente, ai sensi del comma 7, art. 89 del Codice;</w:t>
      </w:r>
    </w:p>
    <w:p w:rsidR="00B014CD" w:rsidRPr="005162A3" w:rsidRDefault="00B014CD" w:rsidP="00B014CD">
      <w:pPr>
        <w:pStyle w:val="Paragrafoelenco"/>
        <w:spacing w:before="0"/>
        <w:ind w:left="0"/>
        <w:jc w:val="both"/>
        <w:rPr>
          <w:sz w:val="22"/>
          <w:szCs w:val="22"/>
        </w:rPr>
      </w:pPr>
      <w:r w:rsidRPr="005162A3">
        <w:rPr>
          <w:sz w:val="22"/>
          <w:szCs w:val="22"/>
        </w:rPr>
        <w:t>□ (in caso di raggruppamento temporaneo, consorzio ordinario o GEIE non ancora costituito) di impegnarsi in caso di aggiudicazione, a conferire mandato collettivo con rappresentanza all’impresa capogruppo, che stipulerà il contratto in nome e per conto proprio e dei mandanti;</w:t>
      </w:r>
    </w:p>
    <w:p w:rsidR="00B014CD" w:rsidRPr="005162A3" w:rsidRDefault="00B014CD" w:rsidP="00B014CD">
      <w:pPr>
        <w:pStyle w:val="Paragrafoelenco"/>
        <w:spacing w:before="0"/>
        <w:ind w:left="0"/>
        <w:jc w:val="both"/>
        <w:rPr>
          <w:sz w:val="22"/>
          <w:szCs w:val="22"/>
        </w:rPr>
      </w:pPr>
      <w:r w:rsidRPr="005162A3">
        <w:rPr>
          <w:sz w:val="22"/>
          <w:szCs w:val="22"/>
        </w:rPr>
        <w:t>□ (in caso di partecipazione alla procedura di gara di operatori economici con idoneità plurisoggettiva) che è conferito, o sarà conferito in caso di aggiudicazione, mandato speciale con rappresentanza/funzioni di capogruppo/funzioni</w:t>
      </w:r>
      <w:r w:rsidR="005874BB">
        <w:rPr>
          <w:sz w:val="22"/>
          <w:szCs w:val="22"/>
        </w:rPr>
        <w:t xml:space="preserve"> </w:t>
      </w:r>
      <w:r w:rsidRPr="005162A3">
        <w:rPr>
          <w:sz w:val="22"/>
          <w:szCs w:val="22"/>
        </w:rPr>
        <w:t>di</w:t>
      </w:r>
      <w:r w:rsidR="005874BB">
        <w:rPr>
          <w:sz w:val="22"/>
          <w:szCs w:val="22"/>
        </w:rPr>
        <w:t xml:space="preserve"> </w:t>
      </w:r>
      <w:r w:rsidRPr="005162A3">
        <w:rPr>
          <w:sz w:val="22"/>
          <w:szCs w:val="22"/>
        </w:rPr>
        <w:t>rappresentante a _____________________________________________, con sede legale in</w:t>
      </w:r>
      <w:r>
        <w:rPr>
          <w:sz w:val="22"/>
          <w:szCs w:val="22"/>
        </w:rPr>
        <w:t xml:space="preserve"> ________________</w:t>
      </w:r>
      <w:r w:rsidRPr="005162A3">
        <w:rPr>
          <w:sz w:val="22"/>
          <w:szCs w:val="22"/>
        </w:rPr>
        <w:t>;</w:t>
      </w:r>
    </w:p>
    <w:p w:rsidR="00B014CD" w:rsidRPr="005162A3" w:rsidRDefault="00B014CD" w:rsidP="00B014CD">
      <w:pPr>
        <w:pStyle w:val="Paragrafoelenco"/>
        <w:spacing w:before="0"/>
        <w:ind w:left="0"/>
        <w:jc w:val="both"/>
        <w:rPr>
          <w:sz w:val="22"/>
          <w:szCs w:val="22"/>
        </w:rPr>
      </w:pPr>
      <w:r w:rsidRPr="005162A3">
        <w:rPr>
          <w:sz w:val="22"/>
          <w:szCs w:val="22"/>
        </w:rPr>
        <w:t>□ (in caso di partecipazione alla procedura di gara di operatori economici con idoneità plurisoggettiva) che ciascun componente eseguirà le seguenti prestazioni:</w:t>
      </w:r>
    </w:p>
    <w:p w:rsidR="00B014CD" w:rsidRPr="005162A3" w:rsidRDefault="00B014CD" w:rsidP="00B014CD">
      <w:pPr>
        <w:pStyle w:val="Paragrafoelenco"/>
        <w:spacing w:before="0"/>
        <w:ind w:left="0"/>
        <w:jc w:val="both"/>
        <w:rPr>
          <w:sz w:val="22"/>
          <w:szCs w:val="22"/>
        </w:rPr>
      </w:pPr>
    </w:p>
    <w:tbl>
      <w:tblPr>
        <w:tblStyle w:val="Grigliatabella"/>
        <w:tblW w:w="0" w:type="auto"/>
        <w:tblInd w:w="284" w:type="dxa"/>
        <w:tblLook w:val="04A0" w:firstRow="1" w:lastRow="0" w:firstColumn="1" w:lastColumn="0" w:noHBand="0" w:noVBand="1"/>
      </w:tblPr>
      <w:tblGrid>
        <w:gridCol w:w="3826"/>
        <w:gridCol w:w="4113"/>
        <w:gridCol w:w="1405"/>
      </w:tblGrid>
      <w:tr w:rsidR="00B014CD" w:rsidRPr="005162A3" w:rsidTr="00151F57">
        <w:tc>
          <w:tcPr>
            <w:tcW w:w="3826" w:type="dxa"/>
            <w:shd w:val="clear" w:color="auto" w:fill="D9D9D9"/>
          </w:tcPr>
          <w:p w:rsidR="00B014CD" w:rsidRPr="005162A3" w:rsidRDefault="00B014CD" w:rsidP="00151F57">
            <w:pPr>
              <w:spacing w:before="0"/>
              <w:contextualSpacing/>
              <w:rPr>
                <w:color w:val="000000"/>
                <w:sz w:val="22"/>
                <w:szCs w:val="22"/>
              </w:rPr>
            </w:pPr>
            <w:r w:rsidRPr="005162A3">
              <w:rPr>
                <w:b/>
                <w:color w:val="000000"/>
                <w:sz w:val="22"/>
                <w:szCs w:val="22"/>
              </w:rPr>
              <w:t>OPERATORE ECONOMICO</w:t>
            </w:r>
          </w:p>
        </w:tc>
        <w:tc>
          <w:tcPr>
            <w:tcW w:w="4113" w:type="dxa"/>
            <w:shd w:val="clear" w:color="auto" w:fill="D9D9D9"/>
          </w:tcPr>
          <w:p w:rsidR="00B014CD" w:rsidRPr="005162A3" w:rsidRDefault="00B014CD" w:rsidP="00151F57">
            <w:pPr>
              <w:tabs>
                <w:tab w:val="left" w:pos="993"/>
              </w:tabs>
              <w:spacing w:before="0"/>
              <w:rPr>
                <w:b/>
                <w:color w:val="000000"/>
                <w:sz w:val="22"/>
                <w:szCs w:val="22"/>
              </w:rPr>
            </w:pPr>
            <w:r w:rsidRPr="005162A3">
              <w:rPr>
                <w:b/>
                <w:color w:val="000000"/>
                <w:sz w:val="22"/>
                <w:szCs w:val="22"/>
              </w:rPr>
              <w:t>PRESTAZIONE</w:t>
            </w:r>
          </w:p>
        </w:tc>
        <w:tc>
          <w:tcPr>
            <w:tcW w:w="1405" w:type="dxa"/>
            <w:shd w:val="clear" w:color="auto" w:fill="D9D9D9"/>
          </w:tcPr>
          <w:p w:rsidR="00B014CD" w:rsidRPr="005162A3" w:rsidRDefault="00B014CD" w:rsidP="00151F57">
            <w:pPr>
              <w:tabs>
                <w:tab w:val="left" w:pos="993"/>
              </w:tabs>
              <w:spacing w:before="0"/>
              <w:rPr>
                <w:color w:val="000000"/>
                <w:sz w:val="22"/>
                <w:szCs w:val="22"/>
              </w:rPr>
            </w:pPr>
            <w:r w:rsidRPr="005162A3">
              <w:rPr>
                <w:b/>
                <w:color w:val="000000"/>
                <w:sz w:val="22"/>
                <w:szCs w:val="22"/>
              </w:rPr>
              <w:t>%</w:t>
            </w:r>
          </w:p>
        </w:tc>
      </w:tr>
      <w:tr w:rsidR="00B014CD" w:rsidRPr="005162A3" w:rsidTr="00151F57">
        <w:tc>
          <w:tcPr>
            <w:tcW w:w="3826" w:type="dxa"/>
          </w:tcPr>
          <w:p w:rsidR="00B014CD" w:rsidRPr="005162A3" w:rsidRDefault="00B014CD" w:rsidP="00151F57">
            <w:pPr>
              <w:spacing w:before="0"/>
              <w:contextualSpacing/>
              <w:jc w:val="both"/>
              <w:rPr>
                <w:color w:val="000000"/>
                <w:sz w:val="22"/>
                <w:szCs w:val="22"/>
              </w:rPr>
            </w:pPr>
          </w:p>
        </w:tc>
        <w:tc>
          <w:tcPr>
            <w:tcW w:w="4113" w:type="dxa"/>
          </w:tcPr>
          <w:p w:rsidR="00B014CD" w:rsidRPr="005162A3" w:rsidRDefault="00B014CD" w:rsidP="00151F57">
            <w:pPr>
              <w:spacing w:before="0"/>
              <w:contextualSpacing/>
              <w:jc w:val="both"/>
              <w:rPr>
                <w:color w:val="000000"/>
                <w:sz w:val="22"/>
                <w:szCs w:val="22"/>
              </w:rPr>
            </w:pPr>
          </w:p>
        </w:tc>
        <w:tc>
          <w:tcPr>
            <w:tcW w:w="1405" w:type="dxa"/>
          </w:tcPr>
          <w:p w:rsidR="00B014CD" w:rsidRPr="005162A3" w:rsidRDefault="00B014CD" w:rsidP="00151F57">
            <w:pPr>
              <w:spacing w:before="0"/>
              <w:contextualSpacing/>
              <w:jc w:val="both"/>
              <w:rPr>
                <w:color w:val="000000"/>
                <w:sz w:val="22"/>
                <w:szCs w:val="22"/>
              </w:rPr>
            </w:pPr>
          </w:p>
        </w:tc>
      </w:tr>
      <w:tr w:rsidR="00B014CD" w:rsidRPr="005162A3" w:rsidTr="00151F57">
        <w:tc>
          <w:tcPr>
            <w:tcW w:w="3826" w:type="dxa"/>
          </w:tcPr>
          <w:p w:rsidR="00B014CD" w:rsidRPr="005162A3" w:rsidRDefault="00B014CD" w:rsidP="00151F57">
            <w:pPr>
              <w:spacing w:before="0"/>
              <w:contextualSpacing/>
              <w:jc w:val="both"/>
              <w:rPr>
                <w:color w:val="000000"/>
                <w:sz w:val="22"/>
                <w:szCs w:val="22"/>
              </w:rPr>
            </w:pPr>
          </w:p>
        </w:tc>
        <w:tc>
          <w:tcPr>
            <w:tcW w:w="4113" w:type="dxa"/>
          </w:tcPr>
          <w:p w:rsidR="00B014CD" w:rsidRPr="005162A3" w:rsidRDefault="00B014CD" w:rsidP="00151F57">
            <w:pPr>
              <w:spacing w:before="0"/>
              <w:contextualSpacing/>
              <w:jc w:val="both"/>
              <w:rPr>
                <w:color w:val="000000"/>
                <w:sz w:val="22"/>
                <w:szCs w:val="22"/>
              </w:rPr>
            </w:pPr>
          </w:p>
        </w:tc>
        <w:tc>
          <w:tcPr>
            <w:tcW w:w="1405" w:type="dxa"/>
          </w:tcPr>
          <w:p w:rsidR="00B014CD" w:rsidRPr="005162A3" w:rsidRDefault="00B014CD" w:rsidP="00151F57">
            <w:pPr>
              <w:spacing w:before="0"/>
              <w:contextualSpacing/>
              <w:jc w:val="both"/>
              <w:rPr>
                <w:color w:val="000000"/>
                <w:sz w:val="22"/>
                <w:szCs w:val="22"/>
              </w:rPr>
            </w:pPr>
          </w:p>
        </w:tc>
      </w:tr>
      <w:tr w:rsidR="00B014CD" w:rsidRPr="005162A3" w:rsidTr="00151F57">
        <w:tc>
          <w:tcPr>
            <w:tcW w:w="3826" w:type="dxa"/>
          </w:tcPr>
          <w:p w:rsidR="00B014CD" w:rsidRPr="005162A3" w:rsidRDefault="00B014CD" w:rsidP="00151F57">
            <w:pPr>
              <w:spacing w:before="0"/>
              <w:contextualSpacing/>
              <w:jc w:val="both"/>
              <w:rPr>
                <w:color w:val="000000"/>
                <w:sz w:val="22"/>
                <w:szCs w:val="22"/>
              </w:rPr>
            </w:pPr>
          </w:p>
        </w:tc>
        <w:tc>
          <w:tcPr>
            <w:tcW w:w="4113" w:type="dxa"/>
          </w:tcPr>
          <w:p w:rsidR="00B014CD" w:rsidRPr="005162A3" w:rsidRDefault="00B014CD" w:rsidP="00151F57">
            <w:pPr>
              <w:spacing w:before="0"/>
              <w:contextualSpacing/>
              <w:jc w:val="both"/>
              <w:rPr>
                <w:color w:val="000000"/>
                <w:sz w:val="22"/>
                <w:szCs w:val="22"/>
              </w:rPr>
            </w:pPr>
          </w:p>
        </w:tc>
        <w:tc>
          <w:tcPr>
            <w:tcW w:w="1405" w:type="dxa"/>
          </w:tcPr>
          <w:p w:rsidR="00B014CD" w:rsidRPr="005162A3" w:rsidRDefault="00B014CD" w:rsidP="00151F57">
            <w:pPr>
              <w:spacing w:before="0"/>
              <w:contextualSpacing/>
              <w:jc w:val="both"/>
              <w:rPr>
                <w:color w:val="000000"/>
                <w:sz w:val="22"/>
                <w:szCs w:val="22"/>
              </w:rPr>
            </w:pPr>
          </w:p>
        </w:tc>
      </w:tr>
      <w:tr w:rsidR="00B014CD" w:rsidRPr="005162A3" w:rsidTr="00151F57">
        <w:tc>
          <w:tcPr>
            <w:tcW w:w="3826" w:type="dxa"/>
          </w:tcPr>
          <w:p w:rsidR="00B014CD" w:rsidRPr="005162A3" w:rsidRDefault="00B014CD" w:rsidP="00151F57">
            <w:pPr>
              <w:spacing w:before="0"/>
              <w:contextualSpacing/>
              <w:jc w:val="both"/>
              <w:rPr>
                <w:color w:val="000000"/>
                <w:sz w:val="22"/>
                <w:szCs w:val="22"/>
              </w:rPr>
            </w:pPr>
          </w:p>
        </w:tc>
        <w:tc>
          <w:tcPr>
            <w:tcW w:w="4113" w:type="dxa"/>
          </w:tcPr>
          <w:p w:rsidR="00B014CD" w:rsidRPr="005162A3" w:rsidRDefault="00B014CD" w:rsidP="00151F57">
            <w:pPr>
              <w:spacing w:before="0"/>
              <w:contextualSpacing/>
              <w:jc w:val="both"/>
              <w:rPr>
                <w:color w:val="000000"/>
                <w:sz w:val="22"/>
                <w:szCs w:val="22"/>
              </w:rPr>
            </w:pPr>
          </w:p>
        </w:tc>
        <w:tc>
          <w:tcPr>
            <w:tcW w:w="1405" w:type="dxa"/>
          </w:tcPr>
          <w:p w:rsidR="00B014CD" w:rsidRPr="005162A3" w:rsidRDefault="00B014CD" w:rsidP="00151F57">
            <w:pPr>
              <w:spacing w:before="0"/>
              <w:contextualSpacing/>
              <w:jc w:val="both"/>
              <w:rPr>
                <w:color w:val="000000"/>
                <w:sz w:val="22"/>
                <w:szCs w:val="22"/>
              </w:rPr>
            </w:pPr>
          </w:p>
        </w:tc>
      </w:tr>
      <w:tr w:rsidR="00B014CD" w:rsidRPr="005162A3" w:rsidTr="00151F57">
        <w:tc>
          <w:tcPr>
            <w:tcW w:w="3826" w:type="dxa"/>
          </w:tcPr>
          <w:p w:rsidR="00B014CD" w:rsidRPr="005162A3" w:rsidRDefault="00B014CD" w:rsidP="00151F57">
            <w:pPr>
              <w:spacing w:before="0"/>
              <w:contextualSpacing/>
              <w:jc w:val="both"/>
              <w:rPr>
                <w:color w:val="000000"/>
                <w:sz w:val="22"/>
                <w:szCs w:val="22"/>
              </w:rPr>
            </w:pPr>
          </w:p>
        </w:tc>
        <w:tc>
          <w:tcPr>
            <w:tcW w:w="4113" w:type="dxa"/>
          </w:tcPr>
          <w:p w:rsidR="00B014CD" w:rsidRPr="005162A3" w:rsidRDefault="00B014CD" w:rsidP="00151F57">
            <w:pPr>
              <w:spacing w:before="0"/>
              <w:contextualSpacing/>
              <w:jc w:val="both"/>
              <w:rPr>
                <w:color w:val="000000"/>
                <w:sz w:val="22"/>
                <w:szCs w:val="22"/>
              </w:rPr>
            </w:pPr>
          </w:p>
        </w:tc>
        <w:tc>
          <w:tcPr>
            <w:tcW w:w="1405" w:type="dxa"/>
          </w:tcPr>
          <w:p w:rsidR="00B014CD" w:rsidRPr="005162A3" w:rsidRDefault="00B014CD" w:rsidP="00151F57">
            <w:pPr>
              <w:spacing w:before="0"/>
              <w:contextualSpacing/>
              <w:jc w:val="both"/>
              <w:rPr>
                <w:color w:val="000000"/>
                <w:sz w:val="22"/>
                <w:szCs w:val="22"/>
              </w:rPr>
            </w:pPr>
          </w:p>
        </w:tc>
      </w:tr>
    </w:tbl>
    <w:p w:rsidR="0081265F" w:rsidRDefault="0081265F" w:rsidP="00021F62">
      <w:pPr>
        <w:spacing w:before="0"/>
        <w:jc w:val="right"/>
        <w:rPr>
          <w:rFonts w:eastAsia="Arial Unicode MS"/>
          <w:b/>
          <w:sz w:val="22"/>
          <w:szCs w:val="22"/>
        </w:rPr>
      </w:pPr>
    </w:p>
    <w:p w:rsidR="00B014CD" w:rsidRPr="005162A3" w:rsidRDefault="00021F62" w:rsidP="00021F62">
      <w:pPr>
        <w:spacing w:before="0"/>
        <w:jc w:val="right"/>
        <w:rPr>
          <w:rFonts w:eastAsia="Arial Unicode MS"/>
          <w:b/>
          <w:sz w:val="22"/>
          <w:szCs w:val="22"/>
        </w:rPr>
      </w:pPr>
      <w:r>
        <w:rPr>
          <w:rFonts w:eastAsia="Arial Unicode MS"/>
          <w:b/>
          <w:sz w:val="22"/>
          <w:szCs w:val="22"/>
        </w:rPr>
        <w:t>FIRMATA DIGITALMENTE</w:t>
      </w:r>
      <w:bookmarkEnd w:id="2"/>
    </w:p>
    <w:sectPr w:rsidR="00B014CD" w:rsidRPr="005162A3" w:rsidSect="00A712AC">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15AD" w:rsidRDefault="003315AD">
      <w:pPr>
        <w:spacing w:before="0" w:after="0"/>
      </w:pPr>
      <w:r>
        <w:separator/>
      </w:r>
    </w:p>
  </w:endnote>
  <w:endnote w:type="continuationSeparator" w:id="0">
    <w:p w:rsidR="003315AD" w:rsidRDefault="003315A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xo">
    <w:altName w:val="Cambria Math"/>
    <w:panose1 w:val="00000000000000000000"/>
    <w:charset w:val="00"/>
    <w:family w:val="modern"/>
    <w:notTrueType/>
    <w:pitch w:val="variable"/>
    <w:sig w:usb0="00000001" w:usb1="4000204B" w:usb2="00000000" w:usb3="00000000" w:csb0="00000093" w:csb1="00000000"/>
  </w:font>
  <w:font w:name="AvenirNext LT Pro Bold">
    <w:altName w:val="Arial"/>
    <w:panose1 w:val="00000000000000000000"/>
    <w:charset w:val="00"/>
    <w:family w:val="swiss"/>
    <w:notTrueType/>
    <w:pitch w:val="variable"/>
    <w:sig w:usb0="00000001" w:usb1="50002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6979" w:rsidRDefault="00A86979">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6979" w:rsidRDefault="00A86979">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6979" w:rsidRDefault="00A86979">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15AD" w:rsidRDefault="003315AD">
      <w:pPr>
        <w:spacing w:before="0" w:after="0"/>
      </w:pPr>
      <w:r>
        <w:separator/>
      </w:r>
    </w:p>
  </w:footnote>
  <w:footnote w:type="continuationSeparator" w:id="0">
    <w:p w:rsidR="003315AD" w:rsidRDefault="003315AD">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6979" w:rsidRDefault="00A86979">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6979" w:rsidRDefault="00A86979">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0D8C" w:rsidRPr="00A86979" w:rsidRDefault="00640D8C" w:rsidP="00640D8C">
    <w:pPr>
      <w:pStyle w:val="Intestazione"/>
      <w:spacing w:before="0" w:after="0"/>
      <w:rPr>
        <w:rFonts w:ascii="Exo" w:hAnsi="Exo"/>
        <w:sz w:val="18"/>
        <w:szCs w:val="18"/>
      </w:rPr>
    </w:pPr>
    <w:bookmarkStart w:id="5" w:name="_Hlk12359335"/>
    <w:bookmarkStart w:id="6" w:name="_Hlk12358746"/>
    <w:r>
      <w:rPr>
        <w:rFonts w:ascii="AvenirNext LT Pro Bold" w:hAnsi="AvenirNext LT Pro Bold"/>
        <w:noProof/>
        <w:sz w:val="22"/>
        <w:szCs w:val="22"/>
      </w:rPr>
      <w:drawing>
        <wp:inline distT="0" distB="0" distL="0" distR="0">
          <wp:extent cx="1959610" cy="65341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9610" cy="653415"/>
                  </a:xfrm>
                  <a:prstGeom prst="rect">
                    <a:avLst/>
                  </a:prstGeom>
                  <a:noFill/>
                  <a:ln>
                    <a:noFill/>
                  </a:ln>
                </pic:spPr>
              </pic:pic>
            </a:graphicData>
          </a:graphic>
        </wp:inline>
      </w:drawing>
    </w:r>
  </w:p>
  <w:p w:rsidR="00640D8C" w:rsidRPr="00A86979" w:rsidRDefault="00640D8C" w:rsidP="00640D8C">
    <w:pPr>
      <w:spacing w:before="0" w:after="0"/>
      <w:rPr>
        <w:rFonts w:ascii="Exo" w:hAnsi="Exo"/>
        <w:sz w:val="18"/>
        <w:szCs w:val="18"/>
      </w:rPr>
    </w:pPr>
    <w:r w:rsidRPr="00A86979">
      <w:rPr>
        <w:rFonts w:ascii="Exo" w:hAnsi="Exo"/>
        <w:sz w:val="18"/>
        <w:szCs w:val="18"/>
      </w:rPr>
      <w:t>Centrale unica di committenza tra i Comuni di Policoro e Bernalda</w:t>
    </w:r>
  </w:p>
  <w:p w:rsidR="00640D8C" w:rsidRPr="00A86979" w:rsidRDefault="00640D8C" w:rsidP="00640D8C">
    <w:pPr>
      <w:spacing w:before="0" w:after="0"/>
      <w:rPr>
        <w:rFonts w:ascii="Exo" w:hAnsi="Exo"/>
        <w:sz w:val="18"/>
        <w:szCs w:val="18"/>
      </w:rPr>
    </w:pPr>
    <w:r w:rsidRPr="00A86979">
      <w:rPr>
        <w:rFonts w:ascii="Exo" w:hAnsi="Exo"/>
        <w:sz w:val="18"/>
        <w:szCs w:val="18"/>
      </w:rPr>
      <w:t>Piazza Aldo Moro n. 1 – 75025 Policoro (MT)</w:t>
    </w:r>
  </w:p>
  <w:p w:rsidR="00640D8C" w:rsidRPr="00A86979" w:rsidRDefault="00640D8C" w:rsidP="00640D8C">
    <w:pPr>
      <w:spacing w:before="0" w:after="0"/>
      <w:rPr>
        <w:rFonts w:ascii="Exo" w:hAnsi="Exo"/>
        <w:sz w:val="18"/>
        <w:szCs w:val="18"/>
      </w:rPr>
    </w:pPr>
    <w:r w:rsidRPr="00A86979">
      <w:rPr>
        <w:rFonts w:ascii="Exo" w:hAnsi="Exo"/>
        <w:sz w:val="18"/>
        <w:szCs w:val="18"/>
      </w:rPr>
      <w:t xml:space="preserve">PEC: </w:t>
    </w:r>
    <w:hyperlink r:id="rId2" w:history="1">
      <w:proofErr w:type="gramStart"/>
      <w:r w:rsidRPr="00A86979">
        <w:rPr>
          <w:rStyle w:val="Collegamentoipertestuale"/>
          <w:rFonts w:ascii="Exo" w:hAnsi="Exo"/>
          <w:sz w:val="18"/>
          <w:szCs w:val="18"/>
        </w:rPr>
        <w:t>cucmagnagrecia@pec.it</w:t>
      </w:r>
    </w:hyperlink>
    <w:r w:rsidRPr="00A86979">
      <w:rPr>
        <w:rFonts w:ascii="Exo" w:hAnsi="Exo"/>
        <w:sz w:val="18"/>
        <w:szCs w:val="18"/>
      </w:rPr>
      <w:t xml:space="preserve">  -</w:t>
    </w:r>
    <w:proofErr w:type="gramEnd"/>
    <w:r w:rsidRPr="00A86979">
      <w:rPr>
        <w:rFonts w:ascii="Exo" w:hAnsi="Exo"/>
        <w:sz w:val="18"/>
        <w:szCs w:val="18"/>
      </w:rPr>
      <w:t xml:space="preserve"> </w:t>
    </w:r>
    <w:hyperlink r:id="rId3" w:history="1">
      <w:r w:rsidRPr="00A86979">
        <w:rPr>
          <w:rStyle w:val="Collegamentoipertestuale"/>
          <w:rFonts w:ascii="Exo" w:hAnsi="Exo"/>
          <w:sz w:val="18"/>
          <w:szCs w:val="18"/>
        </w:rPr>
        <w:t>www.cucmagnagrecia.it</w:t>
      </w:r>
    </w:hyperlink>
    <w:bookmarkEnd w:id="5"/>
    <w:r w:rsidRPr="00A86979">
      <w:rPr>
        <w:rFonts w:ascii="Exo" w:hAnsi="Exo"/>
        <w:sz w:val="18"/>
        <w:szCs w:val="18"/>
      </w:rPr>
      <w:t xml:space="preserve"> </w:t>
    </w:r>
  </w:p>
  <w:bookmarkEnd w:id="6"/>
  <w:p w:rsidR="00F254FD" w:rsidRPr="00A86979" w:rsidRDefault="00F254FD" w:rsidP="00640D8C">
    <w:pPr>
      <w:spacing w:before="0" w:after="0"/>
      <w:jc w:val="both"/>
      <w:rPr>
        <w:rFonts w:ascii="Exo" w:hAnsi="Exo"/>
        <w:color w:val="51847D"/>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lvl w:ilvl="0">
      <w:start w:val="1"/>
      <w:numFmt w:val="bullet"/>
      <w:lvlText w:val="·%1"/>
      <w:lvlJc w:val="left"/>
      <w:rPr>
        <w:rFonts w:ascii="Symbol" w:hAnsi="Symbol" w:cs="Symbol"/>
      </w:rPr>
    </w:lvl>
  </w:abstractNum>
  <w:abstractNum w:abstractNumId="1" w15:restartNumberingAfterBreak="0">
    <w:nsid w:val="00000002"/>
    <w:multiLevelType w:val="singleLevel"/>
    <w:tmpl w:val="00000002"/>
    <w:lvl w:ilvl="0">
      <w:start w:val="1"/>
      <w:numFmt w:val="decimal"/>
      <w:lvlText w:val="%1"/>
      <w:lvlJc w:val="left"/>
    </w:lvl>
  </w:abstractNum>
  <w:abstractNum w:abstractNumId="2" w15:restartNumberingAfterBreak="0">
    <w:nsid w:val="6C664526"/>
    <w:multiLevelType w:val="hybridMultilevel"/>
    <w:tmpl w:val="08586CC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9"/>
  <w:hyphenationZone w:val="283"/>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99A"/>
    <w:rsid w:val="00021F62"/>
    <w:rsid w:val="00023701"/>
    <w:rsid w:val="0006519C"/>
    <w:rsid w:val="00067079"/>
    <w:rsid w:val="00077AB0"/>
    <w:rsid w:val="000A0B49"/>
    <w:rsid w:val="000E5C96"/>
    <w:rsid w:val="000F1A0B"/>
    <w:rsid w:val="00132951"/>
    <w:rsid w:val="00156409"/>
    <w:rsid w:val="0019047F"/>
    <w:rsid w:val="001B0841"/>
    <w:rsid w:val="001E397B"/>
    <w:rsid w:val="001F254F"/>
    <w:rsid w:val="001F4006"/>
    <w:rsid w:val="001F51F2"/>
    <w:rsid w:val="001F5264"/>
    <w:rsid w:val="001F5642"/>
    <w:rsid w:val="00210DD5"/>
    <w:rsid w:val="00217A18"/>
    <w:rsid w:val="00231B3C"/>
    <w:rsid w:val="00260D90"/>
    <w:rsid w:val="0027282E"/>
    <w:rsid w:val="0029420E"/>
    <w:rsid w:val="00297F5B"/>
    <w:rsid w:val="002C62C4"/>
    <w:rsid w:val="002F793C"/>
    <w:rsid w:val="00330D83"/>
    <w:rsid w:val="003315AD"/>
    <w:rsid w:val="00336F92"/>
    <w:rsid w:val="003B10B1"/>
    <w:rsid w:val="003B287C"/>
    <w:rsid w:val="003C2934"/>
    <w:rsid w:val="003F3BB9"/>
    <w:rsid w:val="003F3DBB"/>
    <w:rsid w:val="00401329"/>
    <w:rsid w:val="00407172"/>
    <w:rsid w:val="00477D2E"/>
    <w:rsid w:val="0049389F"/>
    <w:rsid w:val="004D68DF"/>
    <w:rsid w:val="004E0A00"/>
    <w:rsid w:val="004E2877"/>
    <w:rsid w:val="00507BC9"/>
    <w:rsid w:val="00535716"/>
    <w:rsid w:val="00535B2B"/>
    <w:rsid w:val="00544935"/>
    <w:rsid w:val="00544EEF"/>
    <w:rsid w:val="00561E01"/>
    <w:rsid w:val="0058611B"/>
    <w:rsid w:val="005874BB"/>
    <w:rsid w:val="00591495"/>
    <w:rsid w:val="005A1453"/>
    <w:rsid w:val="005B1D6E"/>
    <w:rsid w:val="005B40F7"/>
    <w:rsid w:val="005F6C96"/>
    <w:rsid w:val="00603DD4"/>
    <w:rsid w:val="006321B2"/>
    <w:rsid w:val="00640D8C"/>
    <w:rsid w:val="00652308"/>
    <w:rsid w:val="00673D1A"/>
    <w:rsid w:val="00686672"/>
    <w:rsid w:val="006A2437"/>
    <w:rsid w:val="006B75FF"/>
    <w:rsid w:val="006C2B19"/>
    <w:rsid w:val="006E323A"/>
    <w:rsid w:val="006F5525"/>
    <w:rsid w:val="007045E4"/>
    <w:rsid w:val="00732865"/>
    <w:rsid w:val="0074269D"/>
    <w:rsid w:val="00745062"/>
    <w:rsid w:val="00760D54"/>
    <w:rsid w:val="00767A29"/>
    <w:rsid w:val="0078313C"/>
    <w:rsid w:val="007852D4"/>
    <w:rsid w:val="00786624"/>
    <w:rsid w:val="007A324F"/>
    <w:rsid w:val="007A4B6A"/>
    <w:rsid w:val="007B263D"/>
    <w:rsid w:val="007E3C8D"/>
    <w:rsid w:val="0081265F"/>
    <w:rsid w:val="008321E7"/>
    <w:rsid w:val="00833062"/>
    <w:rsid w:val="008379D8"/>
    <w:rsid w:val="00872999"/>
    <w:rsid w:val="008B154C"/>
    <w:rsid w:val="008B6234"/>
    <w:rsid w:val="008C0872"/>
    <w:rsid w:val="008C4DF7"/>
    <w:rsid w:val="008F0319"/>
    <w:rsid w:val="009334D4"/>
    <w:rsid w:val="0094714B"/>
    <w:rsid w:val="00955939"/>
    <w:rsid w:val="009602D9"/>
    <w:rsid w:val="00966613"/>
    <w:rsid w:val="00992C32"/>
    <w:rsid w:val="0099454B"/>
    <w:rsid w:val="00995287"/>
    <w:rsid w:val="00997CE2"/>
    <w:rsid w:val="009A26C1"/>
    <w:rsid w:val="009B000A"/>
    <w:rsid w:val="009B1EAD"/>
    <w:rsid w:val="009B35B5"/>
    <w:rsid w:val="009C6773"/>
    <w:rsid w:val="009F5A4F"/>
    <w:rsid w:val="00A0123D"/>
    <w:rsid w:val="00A06FD8"/>
    <w:rsid w:val="00A220E2"/>
    <w:rsid w:val="00A46D31"/>
    <w:rsid w:val="00A50AFC"/>
    <w:rsid w:val="00A5673C"/>
    <w:rsid w:val="00A63CFF"/>
    <w:rsid w:val="00A666ED"/>
    <w:rsid w:val="00A70A4B"/>
    <w:rsid w:val="00A712AC"/>
    <w:rsid w:val="00A86979"/>
    <w:rsid w:val="00A978BA"/>
    <w:rsid w:val="00AB00CC"/>
    <w:rsid w:val="00AB693D"/>
    <w:rsid w:val="00AC760D"/>
    <w:rsid w:val="00AE4667"/>
    <w:rsid w:val="00AF47D6"/>
    <w:rsid w:val="00B014CD"/>
    <w:rsid w:val="00B11B87"/>
    <w:rsid w:val="00B15DA2"/>
    <w:rsid w:val="00B4383C"/>
    <w:rsid w:val="00B602E0"/>
    <w:rsid w:val="00B7782D"/>
    <w:rsid w:val="00BB03C2"/>
    <w:rsid w:val="00BB40FB"/>
    <w:rsid w:val="00C01570"/>
    <w:rsid w:val="00C05BB9"/>
    <w:rsid w:val="00C3788F"/>
    <w:rsid w:val="00C446EE"/>
    <w:rsid w:val="00C61A31"/>
    <w:rsid w:val="00C71BFE"/>
    <w:rsid w:val="00CC4B0D"/>
    <w:rsid w:val="00CD01DD"/>
    <w:rsid w:val="00CD784F"/>
    <w:rsid w:val="00CF6BE6"/>
    <w:rsid w:val="00D059F2"/>
    <w:rsid w:val="00D11FE0"/>
    <w:rsid w:val="00D16B4A"/>
    <w:rsid w:val="00DB59C7"/>
    <w:rsid w:val="00DB699A"/>
    <w:rsid w:val="00DD35AF"/>
    <w:rsid w:val="00E0775C"/>
    <w:rsid w:val="00E14CBD"/>
    <w:rsid w:val="00E15A93"/>
    <w:rsid w:val="00E22597"/>
    <w:rsid w:val="00E440EF"/>
    <w:rsid w:val="00E5627D"/>
    <w:rsid w:val="00E662F9"/>
    <w:rsid w:val="00E703BE"/>
    <w:rsid w:val="00E97C11"/>
    <w:rsid w:val="00EA1708"/>
    <w:rsid w:val="00EA4EFF"/>
    <w:rsid w:val="00EA7A6C"/>
    <w:rsid w:val="00EA7CE4"/>
    <w:rsid w:val="00EC34A4"/>
    <w:rsid w:val="00EC6437"/>
    <w:rsid w:val="00ED21EF"/>
    <w:rsid w:val="00F04E30"/>
    <w:rsid w:val="00F254FD"/>
    <w:rsid w:val="00F25655"/>
    <w:rsid w:val="00F459EC"/>
    <w:rsid w:val="00F46F46"/>
    <w:rsid w:val="00F60C74"/>
    <w:rsid w:val="00F737C4"/>
    <w:rsid w:val="00FA16B4"/>
    <w:rsid w:val="00FA4092"/>
    <w:rsid w:val="00FB6AEE"/>
    <w:rsid w:val="00FD445F"/>
    <w:rsid w:val="00FE5EED"/>
    <w:rsid w:val="00FF7D4D"/>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A5D97681-53A0-4DFC-A78C-6DE25320D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712AC"/>
    <w:pPr>
      <w:widowControl w:val="0"/>
      <w:autoSpaceDE w:val="0"/>
      <w:autoSpaceDN w:val="0"/>
      <w:adjustRightInd w:val="0"/>
      <w:spacing w:before="80" w:after="80"/>
      <w:jc w:val="center"/>
    </w:pPr>
    <w:rPr>
      <w:rFonts w:ascii="Times New Roman" w:hAnsi="Times New Roman"/>
    </w:rPr>
  </w:style>
  <w:style w:type="paragraph" w:styleId="Titolo1">
    <w:name w:val="heading 1"/>
    <w:basedOn w:val="Normale"/>
    <w:next w:val="Normale"/>
    <w:link w:val="Titolo1Carattere"/>
    <w:uiPriority w:val="99"/>
    <w:qFormat/>
    <w:rsid w:val="00A712AC"/>
    <w:pPr>
      <w:outlineLvl w:val="0"/>
    </w:pPr>
    <w:rPr>
      <w:b/>
      <w:bCs/>
      <w:sz w:val="28"/>
      <w:szCs w:val="28"/>
    </w:rPr>
  </w:style>
  <w:style w:type="paragraph" w:styleId="Titolo2">
    <w:name w:val="heading 2"/>
    <w:basedOn w:val="Normale"/>
    <w:next w:val="Normale"/>
    <w:link w:val="Titolo2Carattere"/>
    <w:uiPriority w:val="99"/>
    <w:qFormat/>
    <w:rsid w:val="00A712AC"/>
    <w:pPr>
      <w:outlineLvl w:val="1"/>
    </w:pPr>
    <w:rPr>
      <w:b/>
      <w:bCs/>
      <w:sz w:val="18"/>
      <w:szCs w:val="18"/>
    </w:rPr>
  </w:style>
  <w:style w:type="paragraph" w:styleId="Titolo3">
    <w:name w:val="heading 3"/>
    <w:basedOn w:val="Normale"/>
    <w:next w:val="Normale"/>
    <w:link w:val="Titolo3Carattere"/>
    <w:uiPriority w:val="99"/>
    <w:qFormat/>
    <w:rsid w:val="00A712AC"/>
    <w:pPr>
      <w:spacing w:line="283" w:lineRule="auto"/>
      <w:outlineLvl w:val="2"/>
    </w:pPr>
    <w:rPr>
      <w:i/>
      <w:iCs/>
      <w:sz w:val="24"/>
      <w:szCs w:val="24"/>
    </w:rPr>
  </w:style>
  <w:style w:type="paragraph" w:styleId="Titolo4">
    <w:name w:val="heading 4"/>
    <w:basedOn w:val="Normale"/>
    <w:next w:val="Normale"/>
    <w:link w:val="Titolo4Carattere"/>
    <w:uiPriority w:val="99"/>
    <w:qFormat/>
    <w:rsid w:val="00A712AC"/>
    <w:pPr>
      <w:outlineLvl w:val="3"/>
    </w:pPr>
    <w:rPr>
      <w:b/>
      <w:bCs/>
      <w:sz w:val="28"/>
      <w:szCs w:val="28"/>
    </w:rPr>
  </w:style>
  <w:style w:type="paragraph" w:styleId="Titolo5">
    <w:name w:val="heading 5"/>
    <w:basedOn w:val="Normale"/>
    <w:next w:val="Normale"/>
    <w:link w:val="Titolo5Carattere"/>
    <w:uiPriority w:val="99"/>
    <w:qFormat/>
    <w:rsid w:val="00A712AC"/>
    <w:pPr>
      <w:jc w:val="both"/>
      <w:outlineLvl w:val="4"/>
    </w:pPr>
    <w:rPr>
      <w:i/>
      <w:iCs/>
      <w:sz w:val="24"/>
      <w:szCs w:val="24"/>
    </w:rPr>
  </w:style>
  <w:style w:type="paragraph" w:styleId="Titolo6">
    <w:name w:val="heading 6"/>
    <w:basedOn w:val="Normale"/>
    <w:next w:val="Normale"/>
    <w:link w:val="Titolo6Carattere"/>
    <w:uiPriority w:val="99"/>
    <w:qFormat/>
    <w:rsid w:val="00A712AC"/>
    <w:pPr>
      <w:spacing w:before="240" w:after="60"/>
      <w:outlineLvl w:val="5"/>
    </w:pPr>
    <w:rPr>
      <w:b/>
      <w:bCs/>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712AC"/>
    <w:rPr>
      <w:rFonts w:ascii="Cambria" w:eastAsia="Times New Roman" w:hAnsi="Cambria" w:cs="Times New Roman"/>
      <w:b/>
      <w:bCs/>
      <w:kern w:val="32"/>
      <w:sz w:val="32"/>
      <w:szCs w:val="32"/>
    </w:rPr>
  </w:style>
  <w:style w:type="character" w:customStyle="1" w:styleId="Titolo2Carattere">
    <w:name w:val="Titolo 2 Carattere"/>
    <w:basedOn w:val="Carpredefinitoparagrafo"/>
    <w:link w:val="Titolo2"/>
    <w:uiPriority w:val="9"/>
    <w:semiHidden/>
    <w:rsid w:val="00A712AC"/>
    <w:rPr>
      <w:rFonts w:ascii="Cambria" w:eastAsia="Times New Roman" w:hAnsi="Cambria" w:cs="Times New Roman"/>
      <w:b/>
      <w:bCs/>
      <w:i/>
      <w:iCs/>
      <w:sz w:val="28"/>
      <w:szCs w:val="28"/>
    </w:rPr>
  </w:style>
  <w:style w:type="character" w:customStyle="1" w:styleId="Titolo3Carattere">
    <w:name w:val="Titolo 3 Carattere"/>
    <w:basedOn w:val="Carpredefinitoparagrafo"/>
    <w:link w:val="Titolo3"/>
    <w:uiPriority w:val="9"/>
    <w:semiHidden/>
    <w:rsid w:val="00A712AC"/>
    <w:rPr>
      <w:rFonts w:ascii="Cambria" w:eastAsia="Times New Roman" w:hAnsi="Cambria" w:cs="Times New Roman"/>
      <w:b/>
      <w:bCs/>
      <w:sz w:val="26"/>
      <w:szCs w:val="26"/>
    </w:rPr>
  </w:style>
  <w:style w:type="character" w:customStyle="1" w:styleId="Titolo4Carattere">
    <w:name w:val="Titolo 4 Carattere"/>
    <w:basedOn w:val="Carpredefinitoparagrafo"/>
    <w:link w:val="Titolo4"/>
    <w:uiPriority w:val="9"/>
    <w:semiHidden/>
    <w:rsid w:val="00A712AC"/>
    <w:rPr>
      <w:b/>
      <w:bCs/>
      <w:sz w:val="28"/>
      <w:szCs w:val="28"/>
    </w:rPr>
  </w:style>
  <w:style w:type="character" w:customStyle="1" w:styleId="Titolo5Carattere">
    <w:name w:val="Titolo 5 Carattere"/>
    <w:basedOn w:val="Carpredefinitoparagrafo"/>
    <w:link w:val="Titolo5"/>
    <w:uiPriority w:val="9"/>
    <w:semiHidden/>
    <w:rsid w:val="00A712AC"/>
    <w:rPr>
      <w:b/>
      <w:bCs/>
      <w:i/>
      <w:iCs/>
      <w:sz w:val="26"/>
      <w:szCs w:val="26"/>
    </w:rPr>
  </w:style>
  <w:style w:type="character" w:customStyle="1" w:styleId="Titolo6Carattere">
    <w:name w:val="Titolo 6 Carattere"/>
    <w:basedOn w:val="Carpredefinitoparagrafo"/>
    <w:link w:val="Titolo6"/>
    <w:uiPriority w:val="9"/>
    <w:semiHidden/>
    <w:rsid w:val="00A712AC"/>
    <w:rPr>
      <w:b/>
      <w:bCs/>
    </w:rPr>
  </w:style>
  <w:style w:type="paragraph" w:customStyle="1" w:styleId="Heading1Char">
    <w:name w:val="Heading 1 Char"/>
    <w:basedOn w:val="Normale"/>
    <w:uiPriority w:val="99"/>
    <w:rsid w:val="00A712AC"/>
    <w:pPr>
      <w:spacing w:before="0" w:after="0"/>
      <w:jc w:val="left"/>
    </w:pPr>
    <w:rPr>
      <w:rFonts w:ascii="Cambria" w:hAnsi="Cambria" w:cs="Cambria"/>
      <w:b/>
      <w:bCs/>
      <w:sz w:val="32"/>
      <w:szCs w:val="32"/>
    </w:rPr>
  </w:style>
  <w:style w:type="paragraph" w:customStyle="1" w:styleId="Heading2Char">
    <w:name w:val="Heading 2 Char"/>
    <w:basedOn w:val="Normale"/>
    <w:uiPriority w:val="99"/>
    <w:rsid w:val="00A712AC"/>
    <w:pPr>
      <w:spacing w:before="0" w:after="0"/>
      <w:jc w:val="left"/>
    </w:pPr>
    <w:rPr>
      <w:rFonts w:ascii="Cambria" w:hAnsi="Cambria" w:cs="Cambria"/>
      <w:b/>
      <w:bCs/>
      <w:i/>
      <w:iCs/>
      <w:sz w:val="28"/>
      <w:szCs w:val="28"/>
    </w:rPr>
  </w:style>
  <w:style w:type="paragraph" w:customStyle="1" w:styleId="Heading3Char">
    <w:name w:val="Heading 3 Char"/>
    <w:basedOn w:val="Normale"/>
    <w:uiPriority w:val="99"/>
    <w:rsid w:val="00A712AC"/>
    <w:pPr>
      <w:spacing w:before="0" w:after="0"/>
      <w:jc w:val="left"/>
    </w:pPr>
    <w:rPr>
      <w:rFonts w:ascii="Cambria" w:hAnsi="Cambria" w:cs="Cambria"/>
      <w:b/>
      <w:bCs/>
      <w:sz w:val="26"/>
      <w:szCs w:val="26"/>
    </w:rPr>
  </w:style>
  <w:style w:type="paragraph" w:customStyle="1" w:styleId="Heading4Char">
    <w:name w:val="Heading 4 Char"/>
    <w:basedOn w:val="Normale"/>
    <w:uiPriority w:val="99"/>
    <w:rsid w:val="00A712AC"/>
    <w:pPr>
      <w:spacing w:before="0" w:after="0"/>
      <w:jc w:val="left"/>
    </w:pPr>
    <w:rPr>
      <w:b/>
      <w:bCs/>
      <w:sz w:val="28"/>
      <w:szCs w:val="28"/>
    </w:rPr>
  </w:style>
  <w:style w:type="paragraph" w:customStyle="1" w:styleId="Heading5Char">
    <w:name w:val="Heading 5 Char"/>
    <w:basedOn w:val="Normale"/>
    <w:uiPriority w:val="99"/>
    <w:rsid w:val="00A712AC"/>
    <w:pPr>
      <w:spacing w:before="0" w:after="0"/>
      <w:jc w:val="left"/>
    </w:pPr>
    <w:rPr>
      <w:b/>
      <w:bCs/>
      <w:i/>
      <w:iCs/>
      <w:sz w:val="26"/>
      <w:szCs w:val="26"/>
    </w:rPr>
  </w:style>
  <w:style w:type="paragraph" w:customStyle="1" w:styleId="Heading6Char">
    <w:name w:val="Heading 6 Char"/>
    <w:basedOn w:val="Normale"/>
    <w:uiPriority w:val="99"/>
    <w:rsid w:val="00A712AC"/>
    <w:pPr>
      <w:spacing w:before="0" w:after="0"/>
      <w:jc w:val="left"/>
    </w:pPr>
    <w:rPr>
      <w:b/>
      <w:bCs/>
      <w:sz w:val="22"/>
      <w:szCs w:val="22"/>
    </w:rPr>
  </w:style>
  <w:style w:type="paragraph" w:customStyle="1" w:styleId="Titolosomm">
    <w:name w:val="Titolosomm"/>
    <w:uiPriority w:val="99"/>
    <w:rsid w:val="00A712AC"/>
    <w:pPr>
      <w:widowControl w:val="0"/>
      <w:autoSpaceDE w:val="0"/>
      <w:autoSpaceDN w:val="0"/>
      <w:adjustRightInd w:val="0"/>
      <w:spacing w:before="80" w:after="80" w:line="235" w:lineRule="auto"/>
      <w:jc w:val="both"/>
    </w:pPr>
    <w:rPr>
      <w:rFonts w:ascii="Times New Roman" w:hAnsi="Times New Roman"/>
      <w:b/>
      <w:bCs/>
      <w:color w:val="000000"/>
    </w:rPr>
  </w:style>
  <w:style w:type="paragraph" w:customStyle="1" w:styleId="Testo9">
    <w:name w:val="Testo9"/>
    <w:uiPriority w:val="99"/>
    <w:rsid w:val="00A712AC"/>
    <w:pPr>
      <w:widowControl w:val="0"/>
      <w:autoSpaceDE w:val="0"/>
      <w:autoSpaceDN w:val="0"/>
      <w:adjustRightInd w:val="0"/>
      <w:spacing w:before="80" w:after="80" w:line="214" w:lineRule="auto"/>
      <w:jc w:val="both"/>
    </w:pPr>
    <w:rPr>
      <w:rFonts w:ascii="Times New Roman" w:hAnsi="Times New Roman"/>
      <w:color w:val="000000"/>
      <w:sz w:val="18"/>
      <w:szCs w:val="18"/>
    </w:rPr>
  </w:style>
  <w:style w:type="paragraph" w:customStyle="1" w:styleId="Rientro5testo9">
    <w:name w:val="Rientro5testo9"/>
    <w:rsid w:val="00A712AC"/>
    <w:pPr>
      <w:widowControl w:val="0"/>
      <w:autoSpaceDE w:val="0"/>
      <w:autoSpaceDN w:val="0"/>
      <w:adjustRightInd w:val="0"/>
      <w:spacing w:before="80" w:after="80" w:line="214" w:lineRule="atLeast"/>
      <w:ind w:left="283" w:hanging="283"/>
      <w:jc w:val="both"/>
    </w:pPr>
    <w:rPr>
      <w:rFonts w:ascii="Times New Roman" w:hAnsi="Times New Roman"/>
      <w:sz w:val="18"/>
      <w:szCs w:val="18"/>
    </w:rPr>
  </w:style>
  <w:style w:type="paragraph" w:customStyle="1" w:styleId="Rientro2testo9">
    <w:name w:val="Rientro2testo9"/>
    <w:basedOn w:val="Rientro5testo9"/>
    <w:next w:val="Rientro5testo9"/>
    <w:uiPriority w:val="99"/>
    <w:rsid w:val="00A712AC"/>
    <w:pPr>
      <w:ind w:left="567" w:hanging="567"/>
    </w:pPr>
  </w:style>
  <w:style w:type="paragraph" w:customStyle="1" w:styleId="Notefilo">
    <w:name w:val="Notefilo"/>
    <w:uiPriority w:val="99"/>
    <w:rsid w:val="00A712AC"/>
    <w:pPr>
      <w:widowControl w:val="0"/>
      <w:autoSpaceDE w:val="0"/>
      <w:autoSpaceDN w:val="0"/>
      <w:adjustRightInd w:val="0"/>
      <w:spacing w:before="80" w:after="80" w:line="196" w:lineRule="atLeast"/>
      <w:jc w:val="both"/>
    </w:pPr>
    <w:rPr>
      <w:rFonts w:ascii="Times New Roman" w:hAnsi="Times New Roman"/>
      <w:color w:val="000000"/>
      <w:sz w:val="16"/>
      <w:szCs w:val="16"/>
    </w:rPr>
  </w:style>
  <w:style w:type="character" w:styleId="Collegamentoipertestuale">
    <w:name w:val="Hyperlink"/>
    <w:basedOn w:val="Carpredefinitoparagrafo"/>
    <w:uiPriority w:val="99"/>
    <w:rsid w:val="00A712AC"/>
    <w:rPr>
      <w:color w:val="0000FF"/>
      <w:sz w:val="22"/>
      <w:szCs w:val="22"/>
      <w:u w:val="single"/>
    </w:rPr>
  </w:style>
  <w:style w:type="paragraph" w:styleId="Intestazione">
    <w:name w:val="header"/>
    <w:basedOn w:val="Normale"/>
    <w:link w:val="IntestazioneCarattere"/>
    <w:uiPriority w:val="99"/>
    <w:rsid w:val="00A712AC"/>
  </w:style>
  <w:style w:type="character" w:customStyle="1" w:styleId="IntestazioneCarattere">
    <w:name w:val="Intestazione Carattere"/>
    <w:basedOn w:val="Carpredefinitoparagrafo"/>
    <w:link w:val="Intestazione"/>
    <w:uiPriority w:val="99"/>
    <w:rsid w:val="00A712AC"/>
    <w:rPr>
      <w:rFonts w:ascii="Times New Roman" w:hAnsi="Times New Roman" w:cs="Times New Roman"/>
      <w:sz w:val="20"/>
      <w:szCs w:val="20"/>
    </w:rPr>
  </w:style>
  <w:style w:type="paragraph" w:customStyle="1" w:styleId="HeaderChar">
    <w:name w:val="Header Char"/>
    <w:basedOn w:val="Normale"/>
    <w:uiPriority w:val="99"/>
    <w:rsid w:val="00A712AC"/>
    <w:pPr>
      <w:spacing w:before="0" w:after="0"/>
      <w:jc w:val="left"/>
    </w:pPr>
    <w:rPr>
      <w:rFonts w:ascii="Calibri" w:hAnsi="Calibri" w:cs="Calibri"/>
      <w:sz w:val="22"/>
      <w:szCs w:val="22"/>
    </w:rPr>
  </w:style>
  <w:style w:type="paragraph" w:styleId="Pidipagina">
    <w:name w:val="footer"/>
    <w:basedOn w:val="Normale"/>
    <w:link w:val="PidipaginaCarattere"/>
    <w:uiPriority w:val="99"/>
    <w:rsid w:val="00A712AC"/>
  </w:style>
  <w:style w:type="character" w:customStyle="1" w:styleId="PidipaginaCarattere">
    <w:name w:val="Piè di pagina Carattere"/>
    <w:basedOn w:val="Carpredefinitoparagrafo"/>
    <w:link w:val="Pidipagina"/>
    <w:uiPriority w:val="99"/>
    <w:semiHidden/>
    <w:rsid w:val="00A712AC"/>
    <w:rPr>
      <w:rFonts w:ascii="Times New Roman" w:hAnsi="Times New Roman" w:cs="Times New Roman"/>
      <w:sz w:val="20"/>
      <w:szCs w:val="20"/>
    </w:rPr>
  </w:style>
  <w:style w:type="paragraph" w:customStyle="1" w:styleId="FooterChar">
    <w:name w:val="Footer Char"/>
    <w:basedOn w:val="Normale"/>
    <w:uiPriority w:val="99"/>
    <w:rsid w:val="00A712AC"/>
    <w:pPr>
      <w:spacing w:before="0" w:after="0"/>
      <w:jc w:val="left"/>
    </w:pPr>
    <w:rPr>
      <w:rFonts w:ascii="Calibri" w:hAnsi="Calibri" w:cs="Calibri"/>
      <w:sz w:val="22"/>
      <w:szCs w:val="22"/>
    </w:rPr>
  </w:style>
  <w:style w:type="paragraph" w:styleId="Titolo">
    <w:name w:val="Title"/>
    <w:basedOn w:val="Normale"/>
    <w:link w:val="TitoloCarattere"/>
    <w:uiPriority w:val="99"/>
    <w:qFormat/>
    <w:rsid w:val="00A712AC"/>
    <w:rPr>
      <w:rFonts w:ascii="Courier New" w:hAnsi="Courier New" w:cs="Courier New"/>
      <w:b/>
      <w:bCs/>
      <w:sz w:val="36"/>
      <w:szCs w:val="36"/>
    </w:rPr>
  </w:style>
  <w:style w:type="character" w:customStyle="1" w:styleId="TitoloCarattere">
    <w:name w:val="Titolo Carattere"/>
    <w:basedOn w:val="Carpredefinitoparagrafo"/>
    <w:link w:val="Titolo"/>
    <w:uiPriority w:val="10"/>
    <w:rsid w:val="00A712AC"/>
    <w:rPr>
      <w:rFonts w:ascii="Cambria" w:eastAsia="Times New Roman" w:hAnsi="Cambria" w:cs="Times New Roman"/>
      <w:b/>
      <w:bCs/>
      <w:kern w:val="28"/>
      <w:sz w:val="32"/>
      <w:szCs w:val="32"/>
    </w:rPr>
  </w:style>
  <w:style w:type="paragraph" w:customStyle="1" w:styleId="TitleChar">
    <w:name w:val="Title Char"/>
    <w:basedOn w:val="Normale"/>
    <w:uiPriority w:val="99"/>
    <w:rsid w:val="00A712AC"/>
    <w:pPr>
      <w:spacing w:before="0" w:after="0"/>
      <w:jc w:val="left"/>
    </w:pPr>
    <w:rPr>
      <w:rFonts w:ascii="Cambria" w:hAnsi="Cambria" w:cs="Cambria"/>
      <w:b/>
      <w:bCs/>
      <w:sz w:val="32"/>
      <w:szCs w:val="32"/>
    </w:rPr>
  </w:style>
  <w:style w:type="paragraph" w:styleId="Sottotitolo">
    <w:name w:val="Subtitle"/>
    <w:basedOn w:val="Normale"/>
    <w:link w:val="SottotitoloCarattere"/>
    <w:uiPriority w:val="99"/>
    <w:qFormat/>
    <w:rsid w:val="00A712AC"/>
    <w:rPr>
      <w:b/>
      <w:bCs/>
      <w:i/>
      <w:iCs/>
      <w:sz w:val="32"/>
      <w:szCs w:val="32"/>
    </w:rPr>
  </w:style>
  <w:style w:type="character" w:customStyle="1" w:styleId="SottotitoloCarattere">
    <w:name w:val="Sottotitolo Carattere"/>
    <w:basedOn w:val="Carpredefinitoparagrafo"/>
    <w:link w:val="Sottotitolo"/>
    <w:uiPriority w:val="11"/>
    <w:rsid w:val="00A712AC"/>
    <w:rPr>
      <w:rFonts w:ascii="Cambria" w:eastAsia="Times New Roman" w:hAnsi="Cambria" w:cs="Times New Roman"/>
      <w:sz w:val="24"/>
      <w:szCs w:val="24"/>
    </w:rPr>
  </w:style>
  <w:style w:type="paragraph" w:customStyle="1" w:styleId="SubtitleChar">
    <w:name w:val="Subtitle Char"/>
    <w:basedOn w:val="Normale"/>
    <w:uiPriority w:val="99"/>
    <w:rsid w:val="00A712AC"/>
    <w:pPr>
      <w:spacing w:before="0" w:after="0"/>
      <w:jc w:val="left"/>
    </w:pPr>
    <w:rPr>
      <w:rFonts w:ascii="Cambria" w:hAnsi="Cambria" w:cs="Cambria"/>
      <w:sz w:val="24"/>
      <w:szCs w:val="24"/>
    </w:rPr>
  </w:style>
  <w:style w:type="paragraph" w:styleId="Corpodeltesto2">
    <w:name w:val="Body Text 2"/>
    <w:basedOn w:val="Normale"/>
    <w:link w:val="Corpodeltesto2Carattere"/>
    <w:uiPriority w:val="99"/>
    <w:rsid w:val="00A712AC"/>
    <w:pPr>
      <w:jc w:val="both"/>
    </w:pPr>
    <w:rPr>
      <w:sz w:val="24"/>
      <w:szCs w:val="24"/>
    </w:rPr>
  </w:style>
  <w:style w:type="character" w:customStyle="1" w:styleId="Corpodeltesto2Carattere">
    <w:name w:val="Corpo del testo 2 Carattere"/>
    <w:basedOn w:val="Carpredefinitoparagrafo"/>
    <w:link w:val="Corpodeltesto2"/>
    <w:uiPriority w:val="99"/>
    <w:semiHidden/>
    <w:rsid w:val="00A712AC"/>
    <w:rPr>
      <w:rFonts w:ascii="Times New Roman" w:hAnsi="Times New Roman" w:cs="Times New Roman"/>
      <w:sz w:val="20"/>
      <w:szCs w:val="20"/>
    </w:rPr>
  </w:style>
  <w:style w:type="paragraph" w:customStyle="1" w:styleId="BodyText2Char">
    <w:name w:val="Body Text 2 Char"/>
    <w:basedOn w:val="Normale"/>
    <w:uiPriority w:val="99"/>
    <w:rsid w:val="00A712AC"/>
    <w:pPr>
      <w:spacing w:before="0" w:after="0"/>
      <w:jc w:val="left"/>
    </w:pPr>
    <w:rPr>
      <w:rFonts w:ascii="Calibri" w:hAnsi="Calibri" w:cs="Calibri"/>
      <w:sz w:val="22"/>
      <w:szCs w:val="22"/>
    </w:rPr>
  </w:style>
  <w:style w:type="paragraph" w:customStyle="1" w:styleId="Corpodeltesto1">
    <w:name w:val="Corpo del testo1"/>
    <w:basedOn w:val="Normale"/>
    <w:link w:val="CorpodeltestoCarattere"/>
    <w:uiPriority w:val="99"/>
    <w:rsid w:val="00A712AC"/>
    <w:pPr>
      <w:spacing w:after="120"/>
    </w:pPr>
  </w:style>
  <w:style w:type="character" w:customStyle="1" w:styleId="CorpodeltestoCarattere">
    <w:name w:val="Corpo del testo Carattere"/>
    <w:basedOn w:val="Carpredefinitoparagrafo"/>
    <w:link w:val="Corpodeltesto1"/>
    <w:uiPriority w:val="99"/>
    <w:semiHidden/>
    <w:rsid w:val="00A712AC"/>
    <w:rPr>
      <w:rFonts w:ascii="Times New Roman" w:hAnsi="Times New Roman" w:cs="Times New Roman"/>
      <w:sz w:val="20"/>
      <w:szCs w:val="20"/>
    </w:rPr>
  </w:style>
  <w:style w:type="paragraph" w:customStyle="1" w:styleId="BodyTextChar">
    <w:name w:val="Body Text Char"/>
    <w:basedOn w:val="Normale"/>
    <w:uiPriority w:val="99"/>
    <w:rsid w:val="00A712AC"/>
    <w:pPr>
      <w:spacing w:before="0" w:after="0"/>
      <w:jc w:val="left"/>
    </w:pPr>
    <w:rPr>
      <w:rFonts w:ascii="Calibri" w:hAnsi="Calibri" w:cs="Calibri"/>
      <w:sz w:val="22"/>
      <w:szCs w:val="22"/>
    </w:rPr>
  </w:style>
  <w:style w:type="paragraph" w:styleId="Testofumetto">
    <w:name w:val="Balloon Text"/>
    <w:basedOn w:val="Normale"/>
    <w:link w:val="TestofumettoCarattere"/>
    <w:uiPriority w:val="99"/>
    <w:rsid w:val="00A712A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712AC"/>
    <w:rPr>
      <w:rFonts w:ascii="Tahoma" w:hAnsi="Tahoma" w:cs="Tahoma"/>
      <w:sz w:val="16"/>
      <w:szCs w:val="16"/>
    </w:rPr>
  </w:style>
  <w:style w:type="paragraph" w:customStyle="1" w:styleId="BalloonTextChar">
    <w:name w:val="Balloon Text Char"/>
    <w:basedOn w:val="Normale"/>
    <w:uiPriority w:val="99"/>
    <w:rsid w:val="00A712AC"/>
    <w:pPr>
      <w:spacing w:before="0" w:after="0"/>
      <w:jc w:val="left"/>
    </w:pPr>
    <w:rPr>
      <w:rFonts w:ascii="Tahoma" w:hAnsi="Tahoma" w:cs="Tahoma"/>
      <w:sz w:val="16"/>
      <w:szCs w:val="16"/>
    </w:rPr>
  </w:style>
  <w:style w:type="character" w:styleId="Enfasigrassetto">
    <w:name w:val="Strong"/>
    <w:basedOn w:val="Carpredefinitoparagrafo"/>
    <w:uiPriority w:val="99"/>
    <w:qFormat/>
    <w:rsid w:val="00A712AC"/>
    <w:rPr>
      <w:b/>
      <w:bCs/>
      <w:sz w:val="22"/>
      <w:szCs w:val="22"/>
    </w:rPr>
  </w:style>
  <w:style w:type="paragraph" w:customStyle="1" w:styleId="apple-converted-space">
    <w:name w:val="apple-converted-space"/>
    <w:uiPriority w:val="99"/>
    <w:rsid w:val="00A712AC"/>
    <w:pPr>
      <w:widowControl w:val="0"/>
      <w:autoSpaceDE w:val="0"/>
      <w:autoSpaceDN w:val="0"/>
      <w:adjustRightInd w:val="0"/>
    </w:pPr>
    <w:rPr>
      <w:rFonts w:ascii="Times New Roman" w:hAnsi="Times New Roman"/>
      <w:sz w:val="22"/>
      <w:szCs w:val="22"/>
    </w:rPr>
  </w:style>
  <w:style w:type="paragraph" w:styleId="Paragrafoelenco">
    <w:name w:val="List Paragraph"/>
    <w:basedOn w:val="Normale"/>
    <w:link w:val="ParagrafoelencoCarattere"/>
    <w:uiPriority w:val="99"/>
    <w:qFormat/>
    <w:rsid w:val="00A712AC"/>
    <w:pPr>
      <w:ind w:left="720"/>
    </w:pPr>
  </w:style>
  <w:style w:type="paragraph" w:styleId="Nessunaspaziatura">
    <w:name w:val="No Spacing"/>
    <w:uiPriority w:val="1"/>
    <w:qFormat/>
    <w:rsid w:val="00A712AC"/>
    <w:pPr>
      <w:widowControl w:val="0"/>
      <w:autoSpaceDE w:val="0"/>
      <w:autoSpaceDN w:val="0"/>
      <w:adjustRightInd w:val="0"/>
    </w:pPr>
    <w:rPr>
      <w:rFonts w:cs="Calibri"/>
      <w:sz w:val="22"/>
      <w:szCs w:val="22"/>
    </w:rPr>
  </w:style>
  <w:style w:type="paragraph" w:styleId="Corpodeltesto3">
    <w:name w:val="Body Text 3"/>
    <w:basedOn w:val="Normale"/>
    <w:link w:val="Corpodeltesto3Carattere"/>
    <w:uiPriority w:val="99"/>
    <w:rsid w:val="00A712AC"/>
    <w:pPr>
      <w:spacing w:before="0" w:after="120"/>
      <w:jc w:val="left"/>
    </w:pPr>
    <w:rPr>
      <w:sz w:val="16"/>
      <w:szCs w:val="16"/>
    </w:rPr>
  </w:style>
  <w:style w:type="character" w:customStyle="1" w:styleId="Corpodeltesto3Carattere">
    <w:name w:val="Corpo del testo 3 Carattere"/>
    <w:basedOn w:val="Carpredefinitoparagrafo"/>
    <w:link w:val="Corpodeltesto3"/>
    <w:uiPriority w:val="99"/>
    <w:semiHidden/>
    <w:rsid w:val="00A712AC"/>
    <w:rPr>
      <w:rFonts w:ascii="Times New Roman" w:hAnsi="Times New Roman" w:cs="Times New Roman"/>
      <w:sz w:val="16"/>
      <w:szCs w:val="16"/>
    </w:rPr>
  </w:style>
  <w:style w:type="paragraph" w:customStyle="1" w:styleId="BodyText3Char">
    <w:name w:val="Body Text 3 Char"/>
    <w:uiPriority w:val="99"/>
    <w:rsid w:val="00A712AC"/>
    <w:pPr>
      <w:widowControl w:val="0"/>
      <w:autoSpaceDE w:val="0"/>
      <w:autoSpaceDN w:val="0"/>
      <w:adjustRightInd w:val="0"/>
    </w:pPr>
    <w:rPr>
      <w:rFonts w:cs="Calibri"/>
      <w:sz w:val="16"/>
      <w:szCs w:val="16"/>
    </w:rPr>
  </w:style>
  <w:style w:type="character" w:styleId="Enfasidelicata">
    <w:name w:val="Subtle Emphasis"/>
    <w:basedOn w:val="Carpredefinitoparagrafo"/>
    <w:uiPriority w:val="99"/>
    <w:qFormat/>
    <w:rsid w:val="009F5A4F"/>
    <w:rPr>
      <w:rFonts w:cs="Times New Roman"/>
      <w:i/>
      <w:iCs/>
      <w:color w:val="808080"/>
    </w:rPr>
  </w:style>
  <w:style w:type="character" w:customStyle="1" w:styleId="ParagrafoelencoCarattere">
    <w:name w:val="Paragrafo elenco Carattere"/>
    <w:link w:val="Paragrafoelenco"/>
    <w:locked/>
    <w:rsid w:val="00156409"/>
    <w:rPr>
      <w:rFonts w:ascii="Times New Roman" w:hAnsi="Times New Roman"/>
    </w:rPr>
  </w:style>
  <w:style w:type="character" w:styleId="Collegamentovisitato">
    <w:name w:val="FollowedHyperlink"/>
    <w:basedOn w:val="Carpredefinitoparagrafo"/>
    <w:uiPriority w:val="99"/>
    <w:semiHidden/>
    <w:unhideWhenUsed/>
    <w:rsid w:val="00F60C74"/>
    <w:rPr>
      <w:color w:val="954F72" w:themeColor="followedHyperlink"/>
      <w:u w:val="single"/>
    </w:rPr>
  </w:style>
  <w:style w:type="character" w:customStyle="1" w:styleId="Menzionenonrisolta1">
    <w:name w:val="Menzione non risolta1"/>
    <w:basedOn w:val="Carpredefinitoparagrafo"/>
    <w:uiPriority w:val="99"/>
    <w:semiHidden/>
    <w:unhideWhenUsed/>
    <w:rsid w:val="002C62C4"/>
    <w:rPr>
      <w:color w:val="605E5C"/>
      <w:shd w:val="clear" w:color="auto" w:fill="E1DFDD"/>
    </w:rPr>
  </w:style>
  <w:style w:type="table" w:styleId="Grigliatabella">
    <w:name w:val="Table Grid"/>
    <w:basedOn w:val="Tabellanormale"/>
    <w:rsid w:val="00B014CD"/>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28134">
      <w:bodyDiv w:val="1"/>
      <w:marLeft w:val="0"/>
      <w:marRight w:val="0"/>
      <w:marTop w:val="0"/>
      <w:marBottom w:val="0"/>
      <w:divBdr>
        <w:top w:val="none" w:sz="0" w:space="0" w:color="auto"/>
        <w:left w:val="none" w:sz="0" w:space="0" w:color="auto"/>
        <w:bottom w:val="none" w:sz="0" w:space="0" w:color="auto"/>
        <w:right w:val="none" w:sz="0" w:space="0" w:color="auto"/>
      </w:divBdr>
    </w:div>
    <w:div w:id="219556146">
      <w:bodyDiv w:val="1"/>
      <w:marLeft w:val="0"/>
      <w:marRight w:val="0"/>
      <w:marTop w:val="0"/>
      <w:marBottom w:val="0"/>
      <w:divBdr>
        <w:top w:val="none" w:sz="0" w:space="0" w:color="auto"/>
        <w:left w:val="none" w:sz="0" w:space="0" w:color="auto"/>
        <w:bottom w:val="none" w:sz="0" w:space="0" w:color="auto"/>
        <w:right w:val="none" w:sz="0" w:space="0" w:color="auto"/>
      </w:divBdr>
    </w:div>
    <w:div w:id="248858220">
      <w:bodyDiv w:val="1"/>
      <w:marLeft w:val="0"/>
      <w:marRight w:val="0"/>
      <w:marTop w:val="0"/>
      <w:marBottom w:val="0"/>
      <w:divBdr>
        <w:top w:val="none" w:sz="0" w:space="0" w:color="auto"/>
        <w:left w:val="none" w:sz="0" w:space="0" w:color="auto"/>
        <w:bottom w:val="none" w:sz="0" w:space="0" w:color="auto"/>
        <w:right w:val="none" w:sz="0" w:space="0" w:color="auto"/>
      </w:divBdr>
    </w:div>
    <w:div w:id="599139502">
      <w:bodyDiv w:val="1"/>
      <w:marLeft w:val="0"/>
      <w:marRight w:val="0"/>
      <w:marTop w:val="0"/>
      <w:marBottom w:val="0"/>
      <w:divBdr>
        <w:top w:val="none" w:sz="0" w:space="0" w:color="auto"/>
        <w:left w:val="none" w:sz="0" w:space="0" w:color="auto"/>
        <w:bottom w:val="none" w:sz="0" w:space="0" w:color="auto"/>
        <w:right w:val="none" w:sz="0" w:space="0" w:color="auto"/>
      </w:divBdr>
    </w:div>
    <w:div w:id="1469514764">
      <w:bodyDiv w:val="1"/>
      <w:marLeft w:val="0"/>
      <w:marRight w:val="0"/>
      <w:marTop w:val="0"/>
      <w:marBottom w:val="0"/>
      <w:divBdr>
        <w:top w:val="none" w:sz="0" w:space="0" w:color="auto"/>
        <w:left w:val="none" w:sz="0" w:space="0" w:color="auto"/>
        <w:bottom w:val="none" w:sz="0" w:space="0" w:color="auto"/>
        <w:right w:val="none" w:sz="0" w:space="0" w:color="auto"/>
      </w:divBdr>
    </w:div>
    <w:div w:id="1623221309">
      <w:bodyDiv w:val="1"/>
      <w:marLeft w:val="0"/>
      <w:marRight w:val="0"/>
      <w:marTop w:val="0"/>
      <w:marBottom w:val="0"/>
      <w:divBdr>
        <w:top w:val="none" w:sz="0" w:space="0" w:color="auto"/>
        <w:left w:val="none" w:sz="0" w:space="0" w:color="auto"/>
        <w:bottom w:val="none" w:sz="0" w:space="0" w:color="auto"/>
        <w:right w:val="none" w:sz="0" w:space="0" w:color="auto"/>
      </w:divBdr>
    </w:div>
    <w:div w:id="1686399129">
      <w:bodyDiv w:val="1"/>
      <w:marLeft w:val="0"/>
      <w:marRight w:val="0"/>
      <w:marTop w:val="0"/>
      <w:marBottom w:val="0"/>
      <w:divBdr>
        <w:top w:val="none" w:sz="0" w:space="0" w:color="auto"/>
        <w:left w:val="none" w:sz="0" w:space="0" w:color="auto"/>
        <w:bottom w:val="none" w:sz="0" w:space="0" w:color="auto"/>
        <w:right w:val="none" w:sz="0" w:space="0" w:color="auto"/>
      </w:divBdr>
    </w:div>
    <w:div w:id="1947156286">
      <w:bodyDiv w:val="1"/>
      <w:marLeft w:val="0"/>
      <w:marRight w:val="0"/>
      <w:marTop w:val="0"/>
      <w:marBottom w:val="0"/>
      <w:divBdr>
        <w:top w:val="none" w:sz="0" w:space="0" w:color="auto"/>
        <w:left w:val="none" w:sz="0" w:space="0" w:color="auto"/>
        <w:bottom w:val="none" w:sz="0" w:space="0" w:color="auto"/>
        <w:right w:val="none" w:sz="0" w:space="0" w:color="auto"/>
      </w:divBdr>
    </w:div>
    <w:div w:id="207022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3" Type="http://schemas.openxmlformats.org/officeDocument/2006/relationships/hyperlink" Target="http://www.cucmagnagrecia.it" TargetMode="External"/><Relationship Id="rId2" Type="http://schemas.openxmlformats.org/officeDocument/2006/relationships/hyperlink" Target="mailto:cucmagnagrecia@pec.it" TargetMode="External"/><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1638</Words>
  <Characters>9338</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M/AFF/09</vt:lpstr>
    </vt:vector>
  </TitlesOfParts>
  <Company>Hewlett-Packard Company</Company>
  <LinksUpToDate>false</LinksUpToDate>
  <CharactersWithSpaces>10955</CharactersWithSpaces>
  <SharedDoc>false</SharedDoc>
  <HLinks>
    <vt:vector size="24" baseType="variant">
      <vt:variant>
        <vt:i4>1638470</vt:i4>
      </vt:variant>
      <vt:variant>
        <vt:i4>6</vt:i4>
      </vt:variant>
      <vt:variant>
        <vt:i4>0</vt:i4>
      </vt:variant>
      <vt:variant>
        <vt:i4>5</vt:i4>
      </vt:variant>
      <vt:variant>
        <vt:lpwstr>http://www.centralecommittenzacollinamaterana.it/N/G00060</vt:lpwstr>
      </vt:variant>
      <vt:variant>
        <vt:lpwstr/>
      </vt:variant>
      <vt:variant>
        <vt:i4>1441862</vt:i4>
      </vt:variant>
      <vt:variant>
        <vt:i4>3</vt:i4>
      </vt:variant>
      <vt:variant>
        <vt:i4>0</vt:i4>
      </vt:variant>
      <vt:variant>
        <vt:i4>5</vt:i4>
      </vt:variant>
      <vt:variant>
        <vt:lpwstr>http://www.centralecommittenzacollinamaterana.it/</vt:lpwstr>
      </vt:variant>
      <vt:variant>
        <vt:lpwstr/>
      </vt:variant>
      <vt:variant>
        <vt:i4>1572921</vt:i4>
      </vt:variant>
      <vt:variant>
        <vt:i4>0</vt:i4>
      </vt:variant>
      <vt:variant>
        <vt:i4>0</vt:i4>
      </vt:variant>
      <vt:variant>
        <vt:i4>5</vt:i4>
      </vt:variant>
      <vt:variant>
        <vt:lpwstr>mailto:cucstigliano@ebaspec.it</vt:lpwstr>
      </vt:variant>
      <vt:variant>
        <vt:lpwstr/>
      </vt:variant>
      <vt:variant>
        <vt:i4>1572921</vt:i4>
      </vt:variant>
      <vt:variant>
        <vt:i4>0</vt:i4>
      </vt:variant>
      <vt:variant>
        <vt:i4>0</vt:i4>
      </vt:variant>
      <vt:variant>
        <vt:i4>5</vt:i4>
      </vt:variant>
      <vt:variant>
        <vt:lpwstr>mailto:cucstigliano@ebaspec.it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M/AFF/09</dc:title>
  <dc:creator>Maggioli</dc:creator>
  <cp:lastModifiedBy>Salvatore_Fiore</cp:lastModifiedBy>
  <cp:revision>6</cp:revision>
  <dcterms:created xsi:type="dcterms:W3CDTF">2019-10-06T16:49:00Z</dcterms:created>
  <dcterms:modified xsi:type="dcterms:W3CDTF">2021-01-15T10:28:00Z</dcterms:modified>
</cp:coreProperties>
</file>