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F4" w:rsidRPr="000F59F4" w:rsidRDefault="001B565C" w:rsidP="000F59F4">
      <w:pPr>
        <w:spacing w:before="0" w:line="360" w:lineRule="auto"/>
        <w:ind w:left="0"/>
        <w:rPr>
          <w:rFonts w:ascii="Times New Roman" w:eastAsia="Times New Roman" w:hAnsi="Times New Roman"/>
          <w:b/>
          <w:sz w:val="24"/>
          <w:szCs w:val="20"/>
          <w:lang w:eastAsia="it-IT"/>
        </w:rPr>
      </w:pPr>
      <w:r>
        <w:rPr>
          <w:rFonts w:ascii="Times New Roman" w:eastAsia="Times New Roman" w:hAnsi="Times New Roman"/>
          <w:b/>
          <w:sz w:val="24"/>
          <w:szCs w:val="20"/>
          <w:lang w:eastAsia="it-IT"/>
        </w:rPr>
        <w:t>ALLEGATO  “B”</w:t>
      </w:r>
    </w:p>
    <w:p w:rsidR="00907992" w:rsidRPr="00907992" w:rsidRDefault="00907992" w:rsidP="00907992">
      <w:pPr>
        <w:spacing w:before="0" w:after="80"/>
        <w:ind w:left="1418" w:right="-2" w:hanging="1418"/>
        <w:rPr>
          <w:rFonts w:ascii="Times New Roman" w:eastAsia="Times New Roman" w:hAnsi="Times New Roman"/>
          <w:b/>
        </w:rPr>
      </w:pPr>
      <w:r w:rsidRPr="00907992">
        <w:rPr>
          <w:rFonts w:ascii="Times New Roman" w:hAnsi="Times New Roman"/>
          <w:b/>
          <w:sz w:val="24"/>
          <w:szCs w:val="24"/>
        </w:rPr>
        <w:t xml:space="preserve">OGGETTO: </w:t>
      </w:r>
      <w:r w:rsidRPr="00907992">
        <w:rPr>
          <w:rFonts w:ascii="Times New Roman" w:eastAsiaTheme="minorHAnsi" w:hAnsi="Times New Roman" w:cstheme="minorBidi"/>
          <w:b/>
          <w:sz w:val="24"/>
          <w:szCs w:val="24"/>
        </w:rPr>
        <w:t xml:space="preserve">Richiesta di offerta finalizzata all’affidamento diretto ai sensi dell’art. 1, comma 2, lettera a) del D.L. n. 76 del 16/07/2020, convertito in Legge 11/09/2020, n. 120 come modificato con Decreto Legge n. 77 del 31.05.2021, convertito con modificazioni dalla L. 29 luglio 2021, n. 108, dei </w:t>
      </w:r>
      <w:r w:rsidR="003C0BB2" w:rsidRPr="003C0BB2">
        <w:rPr>
          <w:rFonts w:ascii="Times New Roman" w:eastAsiaTheme="minorHAnsi" w:hAnsi="Times New Roman" w:cstheme="minorBidi"/>
          <w:b/>
          <w:sz w:val="24"/>
          <w:szCs w:val="24"/>
        </w:rPr>
        <w:t>“Lavori di adeguamento impianto elettrico del Palacampagna” CUP: H88E22000290004 – CIG: 9612418246</w:t>
      </w:r>
      <w:bookmarkStart w:id="0" w:name="_GoBack"/>
      <w:bookmarkEnd w:id="0"/>
    </w:p>
    <w:p w:rsidR="00376E14" w:rsidRDefault="00376E14" w:rsidP="0028762F">
      <w:pPr>
        <w:autoSpaceDE w:val="0"/>
        <w:adjustRightInd w:val="0"/>
        <w:ind w:hanging="1134"/>
        <w:rPr>
          <w:rFonts w:ascii="Times New Roman" w:eastAsia="Times New Roman" w:hAnsi="Times New Roman"/>
          <w:b/>
          <w:sz w:val="24"/>
          <w:szCs w:val="20"/>
          <w:lang w:eastAsia="it-IT"/>
        </w:rPr>
      </w:pPr>
    </w:p>
    <w:p w:rsidR="00911BA0" w:rsidRDefault="001B565C">
      <w:pPr>
        <w:spacing w:before="0" w:line="360" w:lineRule="auto"/>
        <w:ind w:left="0"/>
        <w:jc w:val="center"/>
        <w:rPr>
          <w:rFonts w:ascii="Times New Roman" w:eastAsia="Times New Roman" w:hAnsi="Times New Roman"/>
          <w:b/>
          <w:sz w:val="24"/>
          <w:szCs w:val="20"/>
          <w:lang w:eastAsia="it-IT"/>
        </w:rPr>
      </w:pPr>
      <w:r>
        <w:rPr>
          <w:rFonts w:ascii="Times New Roman" w:eastAsia="Times New Roman" w:hAnsi="Times New Roman"/>
          <w:b/>
          <w:sz w:val="24"/>
          <w:szCs w:val="20"/>
          <w:lang w:eastAsia="it-IT"/>
        </w:rPr>
        <w:t>DICHIARAZIONE</w:t>
      </w:r>
    </w:p>
    <w:p w:rsidR="00911BA0" w:rsidRDefault="001B565C">
      <w:pPr>
        <w:spacing w:before="0" w:line="360" w:lineRule="auto"/>
        <w:ind w:left="0"/>
        <w:jc w:val="center"/>
        <w:rPr>
          <w:rFonts w:ascii="Times New Roman" w:eastAsia="Times New Roman" w:hAnsi="Times New Roman"/>
          <w:b/>
          <w:sz w:val="18"/>
          <w:szCs w:val="18"/>
          <w:lang w:eastAsia="it-IT"/>
        </w:rPr>
      </w:pPr>
      <w:r>
        <w:rPr>
          <w:rFonts w:ascii="Times New Roman" w:eastAsia="Times New Roman" w:hAnsi="Times New Roman"/>
          <w:b/>
          <w:sz w:val="18"/>
          <w:szCs w:val="18"/>
          <w:lang w:eastAsia="it-IT"/>
        </w:rPr>
        <w:t>(da rendersi da parte dei soggetti indicati all’art. 80, comma 3, del D.Lgs. 50/2016)</w:t>
      </w:r>
    </w:p>
    <w:p w:rsidR="00911BA0" w:rsidRDefault="00911BA0">
      <w:pPr>
        <w:spacing w:before="0" w:line="360" w:lineRule="auto"/>
        <w:ind w:left="0"/>
        <w:rPr>
          <w:rFonts w:ascii="Times New Roman" w:eastAsia="Times New Roman" w:hAnsi="Times New Roman"/>
          <w:sz w:val="24"/>
          <w:szCs w:val="20"/>
          <w:lang w:eastAsia="it-IT"/>
        </w:rPr>
      </w:pPr>
    </w:p>
    <w:p w:rsidR="00911BA0" w:rsidRDefault="001B565C">
      <w:pPr>
        <w:spacing w:before="0" w:line="360" w:lineRule="auto"/>
        <w:ind w:left="0"/>
        <w:rPr>
          <w:rFonts w:ascii="Times New Roman" w:eastAsia="Times New Roman" w:hAnsi="Times New Roman"/>
          <w:lang w:eastAsia="it-IT"/>
        </w:rPr>
      </w:pPr>
      <w:r>
        <w:rPr>
          <w:rFonts w:ascii="Times New Roman" w:eastAsia="Times New Roman" w:hAnsi="Times New Roman"/>
          <w:lang w:eastAsia="it-IT"/>
        </w:rPr>
        <w:t>Il sottoscritto................................................................. nato a .....................................................…….</w:t>
      </w:r>
    </w:p>
    <w:p w:rsidR="00911BA0" w:rsidRDefault="001B565C">
      <w:pPr>
        <w:spacing w:before="0" w:line="360" w:lineRule="auto"/>
        <w:ind w:left="0"/>
        <w:rPr>
          <w:rFonts w:ascii="Times New Roman" w:eastAsia="Times New Roman" w:hAnsi="Times New Roman"/>
          <w:lang w:eastAsia="it-IT"/>
        </w:rPr>
      </w:pPr>
      <w:r>
        <w:rPr>
          <w:rFonts w:ascii="Times New Roman" w:eastAsia="Times New Roman" w:hAnsi="Times New Roman"/>
          <w:lang w:eastAsia="it-IT"/>
        </w:rPr>
        <w:t xml:space="preserve">il ........................... e residente in ......................................................... alla via .......... .........................................., nella sua espressa qualità di ...................................................................... della ditta ……………………………….......................................................................................... con sede in ..........................................…….. alla via ...................................................……………, </w:t>
      </w:r>
    </w:p>
    <w:p w:rsidR="00911BA0" w:rsidRDefault="001B565C">
      <w:pPr>
        <w:spacing w:before="0" w:line="360" w:lineRule="auto"/>
        <w:ind w:left="0"/>
        <w:rPr>
          <w:rFonts w:ascii="Times New Roman" w:eastAsia="Times New Roman" w:hAnsi="Times New Roman"/>
          <w:lang w:eastAsia="it-IT"/>
        </w:rPr>
      </w:pPr>
      <w:r>
        <w:rPr>
          <w:rFonts w:ascii="Times New Roman" w:eastAsia="Times New Roman" w:hAnsi="Times New Roman"/>
          <w:lang w:eastAsia="it-IT"/>
        </w:rPr>
        <w:t>ai sensi degli artt. 46 e 47 del D.P.R. 28.12.2000, n. 445, consapevole delle sanzioni penali previste dall’art. 76 del medesimo D.P.R. 445/2000, per le ipotesi di falsità in atti e dichiarazioni mendaci ivi indicate,</w:t>
      </w:r>
    </w:p>
    <w:p w:rsidR="00911BA0" w:rsidRDefault="001B565C">
      <w:pPr>
        <w:spacing w:before="0"/>
        <w:ind w:left="0"/>
        <w:jc w:val="center"/>
      </w:pPr>
      <w:r>
        <w:rPr>
          <w:rFonts w:ascii="Times New Roman" w:eastAsia="Times New Roman" w:hAnsi="Times New Roman"/>
          <w:b/>
          <w:lang w:eastAsia="it-IT"/>
        </w:rPr>
        <w:t>D I C H I A R A</w:t>
      </w:r>
    </w:p>
    <w:p w:rsidR="00911BA0" w:rsidRDefault="00911BA0">
      <w:pPr>
        <w:spacing w:before="0"/>
        <w:ind w:left="0"/>
        <w:rPr>
          <w:rFonts w:ascii="Times New Roman" w:eastAsia="Times New Roman" w:hAnsi="Times New Roman"/>
          <w:lang w:eastAsia="it-IT"/>
        </w:rPr>
      </w:pPr>
    </w:p>
    <w:p w:rsidR="00911BA0" w:rsidRDefault="001B565C">
      <w:pPr>
        <w:tabs>
          <w:tab w:val="left" w:pos="360"/>
          <w:tab w:val="left" w:pos="8496"/>
        </w:tabs>
        <w:spacing w:before="0"/>
        <w:ind w:left="0"/>
        <w:rPr>
          <w:rFonts w:ascii="Times New Roman" w:eastAsia="Times New Roman" w:hAnsi="Times New Roman"/>
          <w:lang w:eastAsia="it-IT"/>
        </w:rPr>
      </w:pPr>
      <w:r>
        <w:rPr>
          <w:rFonts w:ascii="Times New Roman" w:eastAsia="Times New Roman" w:hAnsi="Times New Roman"/>
          <w:lang w:eastAsia="it-IT"/>
        </w:rPr>
        <w:t>di non aver subito condanne con sentenza definitiva o decreto penale di condanna divenuto irrevocabile o sentenza di applicazione della pena su richiesta ai sensi dell’articolo 444 del codice di procedura penale, per uno o più dei seguenti reati:</w:t>
      </w:r>
    </w:p>
    <w:p w:rsidR="00911BA0" w:rsidRDefault="001B565C">
      <w:pPr>
        <w:numPr>
          <w:ilvl w:val="0"/>
          <w:numId w:val="1"/>
        </w:numPr>
        <w:tabs>
          <w:tab w:val="left" w:pos="777"/>
          <w:tab w:val="left" w:pos="1134"/>
          <w:tab w:val="left" w:pos="9273"/>
        </w:tabs>
        <w:spacing w:before="0"/>
      </w:pPr>
      <w:r>
        <w:rPr>
          <w:rFonts w:ascii="Times New Roman" w:eastAsia="Times New Roman" w:hAnsi="Times New Roman"/>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Pr>
          <w:rFonts w:ascii="Times New Roman" w:eastAsia="Times New Roman" w:hAnsi="Times New Roman"/>
          <w:i/>
          <w:lang w:eastAsia="it-IT"/>
        </w:rPr>
        <w:t>Art. 80 comma 1, lettera a</w:t>
      </w:r>
      <w:r>
        <w:rPr>
          <w:rFonts w:ascii="Times New Roman" w:eastAsia="Times New Roman" w:hAnsi="Times New Roman"/>
          <w:lang w:eastAsia="it-IT"/>
        </w:rPr>
        <w:t>] ;</w:t>
      </w:r>
    </w:p>
    <w:p w:rsidR="00911BA0" w:rsidRDefault="001B565C">
      <w:pPr>
        <w:numPr>
          <w:ilvl w:val="0"/>
          <w:numId w:val="1"/>
        </w:numPr>
        <w:tabs>
          <w:tab w:val="left" w:pos="777"/>
          <w:tab w:val="left" w:pos="1134"/>
          <w:tab w:val="left" w:pos="9273"/>
        </w:tabs>
        <w:spacing w:before="0"/>
        <w:rPr>
          <w:rFonts w:ascii="Times New Roman" w:eastAsia="Times New Roman" w:hAnsi="Times New Roman"/>
          <w:lang w:eastAsia="it-IT"/>
        </w:rPr>
      </w:pPr>
      <w:r>
        <w:rPr>
          <w:rFonts w:ascii="Times New Roman" w:eastAsia="Times New Roman" w:hAnsi="Times New Roman"/>
          <w:lang w:eastAsia="it-IT"/>
        </w:rPr>
        <w:t>delitti, consumati o tentati, di cui agli articoli 317, 318, 319, 319ter, 319quater, 320, 321, 322, 322bis, 346bis, 353, 353bis, 354, 355 e 356 del codice penale nonché all’articolo 2635 del codice civile [Art. 80 comma 1, lettera b] ;</w:t>
      </w:r>
    </w:p>
    <w:p w:rsidR="00911BA0" w:rsidRDefault="001B565C">
      <w:pPr>
        <w:numPr>
          <w:ilvl w:val="0"/>
          <w:numId w:val="1"/>
        </w:numPr>
        <w:tabs>
          <w:tab w:val="left" w:pos="777"/>
          <w:tab w:val="left" w:pos="1134"/>
          <w:tab w:val="left" w:pos="9273"/>
        </w:tabs>
        <w:spacing w:before="0"/>
      </w:pPr>
      <w:r>
        <w:rPr>
          <w:rFonts w:ascii="Times New Roman" w:eastAsia="Times New Roman" w:hAnsi="Times New Roman"/>
          <w:lang w:eastAsia="it-IT"/>
        </w:rPr>
        <w:t>frode ai sensi dell’articolo 1 della convenzione relativa alla tutela degli interessi finanziari delle Comunità europee [</w:t>
      </w:r>
      <w:r>
        <w:rPr>
          <w:rFonts w:ascii="Times New Roman" w:eastAsia="Times New Roman" w:hAnsi="Times New Roman"/>
          <w:i/>
          <w:lang w:eastAsia="it-IT"/>
        </w:rPr>
        <w:t>Art. 80 comma 1, lettera c</w:t>
      </w:r>
      <w:r>
        <w:rPr>
          <w:rFonts w:ascii="Times New Roman" w:eastAsia="Times New Roman" w:hAnsi="Times New Roman"/>
          <w:lang w:eastAsia="it-IT"/>
        </w:rPr>
        <w:t>] ;</w:t>
      </w:r>
    </w:p>
    <w:p w:rsidR="00911BA0" w:rsidRDefault="001B565C">
      <w:pPr>
        <w:numPr>
          <w:ilvl w:val="0"/>
          <w:numId w:val="1"/>
        </w:numPr>
        <w:tabs>
          <w:tab w:val="left" w:pos="777"/>
          <w:tab w:val="left" w:pos="1134"/>
          <w:tab w:val="left" w:pos="9273"/>
        </w:tabs>
        <w:spacing w:before="0"/>
        <w:rPr>
          <w:rFonts w:ascii="Times New Roman" w:eastAsia="Times New Roman" w:hAnsi="Times New Roman"/>
          <w:lang w:eastAsia="it-IT"/>
        </w:rPr>
      </w:pPr>
      <w:r>
        <w:rPr>
          <w:rFonts w:ascii="Times New Roman" w:eastAsia="Times New Roman" w:hAnsi="Times New Roman"/>
          <w:lang w:eastAsia="it-IT"/>
        </w:rPr>
        <w:t>delitti, consumati o tentati, commessi con finalità di terrorismo, anche internazionale, e di eversione dell’ordine costituzionale reati terroristici o reati connessi alle attività terroristiche [Art. 80 comma 1, lettera d] ;</w:t>
      </w:r>
    </w:p>
    <w:p w:rsidR="00911BA0" w:rsidRDefault="001B565C">
      <w:pPr>
        <w:numPr>
          <w:ilvl w:val="0"/>
          <w:numId w:val="1"/>
        </w:numPr>
        <w:tabs>
          <w:tab w:val="left" w:pos="777"/>
          <w:tab w:val="left" w:pos="1134"/>
          <w:tab w:val="left" w:pos="9273"/>
        </w:tabs>
        <w:spacing w:before="0"/>
      </w:pPr>
      <w:r>
        <w:rPr>
          <w:rFonts w:ascii="Times New Roman" w:eastAsia="Times New Roman" w:hAnsi="Times New Roman"/>
          <w:lang w:eastAsia="it-IT"/>
        </w:rPr>
        <w:t>delitti di cui agli articoli 648bis, 648ter e 648ter. 1 del codice penale, riciclaggio di proventi di attività criminose o finanziamento del terrorismo, quali definiti all’articolo 1 del decreto legislativo 22 giugno 2007, n. 109 e successive modificazioni [</w:t>
      </w:r>
      <w:r>
        <w:rPr>
          <w:rFonts w:ascii="Times New Roman" w:eastAsia="Times New Roman" w:hAnsi="Times New Roman"/>
          <w:i/>
          <w:lang w:eastAsia="it-IT"/>
        </w:rPr>
        <w:t>Art. 80 comma 1, lettera e</w:t>
      </w:r>
      <w:r>
        <w:rPr>
          <w:rFonts w:ascii="Times New Roman" w:eastAsia="Times New Roman" w:hAnsi="Times New Roman"/>
          <w:lang w:eastAsia="it-IT"/>
        </w:rPr>
        <w:t>] ;</w:t>
      </w:r>
    </w:p>
    <w:p w:rsidR="00911BA0" w:rsidRDefault="001B565C">
      <w:pPr>
        <w:numPr>
          <w:ilvl w:val="0"/>
          <w:numId w:val="1"/>
        </w:numPr>
        <w:tabs>
          <w:tab w:val="left" w:pos="777"/>
          <w:tab w:val="left" w:pos="1134"/>
          <w:tab w:val="left" w:pos="9273"/>
        </w:tabs>
        <w:spacing w:before="0"/>
      </w:pPr>
      <w:r>
        <w:rPr>
          <w:rFonts w:ascii="Times New Roman" w:eastAsia="Times New Roman" w:hAnsi="Times New Roman"/>
          <w:lang w:eastAsia="it-IT"/>
        </w:rPr>
        <w:t>sfruttamento del lavoro minorile e altre forme di tratta di esseri umani definite con il decreto legislativo 4 marzo 2014, n. 24 [</w:t>
      </w:r>
      <w:r>
        <w:rPr>
          <w:rFonts w:ascii="Times New Roman" w:eastAsia="Times New Roman" w:hAnsi="Times New Roman"/>
          <w:i/>
          <w:lang w:eastAsia="it-IT"/>
        </w:rPr>
        <w:t>Art. 80 comma 1, lettera f</w:t>
      </w:r>
      <w:r>
        <w:rPr>
          <w:rFonts w:ascii="Times New Roman" w:eastAsia="Times New Roman" w:hAnsi="Times New Roman"/>
          <w:lang w:eastAsia="it-IT"/>
        </w:rPr>
        <w:t>] ;</w:t>
      </w:r>
    </w:p>
    <w:p w:rsidR="00911BA0" w:rsidRDefault="001B565C">
      <w:pPr>
        <w:numPr>
          <w:ilvl w:val="0"/>
          <w:numId w:val="1"/>
        </w:numPr>
        <w:tabs>
          <w:tab w:val="left" w:pos="777"/>
          <w:tab w:val="left" w:pos="1134"/>
          <w:tab w:val="left" w:pos="9273"/>
        </w:tabs>
        <w:spacing w:before="0"/>
      </w:pPr>
      <w:r>
        <w:rPr>
          <w:rFonts w:ascii="Times New Roman" w:eastAsia="Times New Roman" w:hAnsi="Times New Roman"/>
          <w:lang w:eastAsia="it-IT"/>
        </w:rPr>
        <w:t>altro delitto da cui derivi, quale pena accessoria, l'incapacità di contrattare con la pubblica amministrazione [</w:t>
      </w:r>
      <w:r>
        <w:rPr>
          <w:rFonts w:ascii="Times New Roman" w:eastAsia="Times New Roman" w:hAnsi="Times New Roman"/>
          <w:i/>
          <w:lang w:eastAsia="it-IT"/>
        </w:rPr>
        <w:t>Art. 80 comma 1, lettera g</w:t>
      </w:r>
      <w:r>
        <w:rPr>
          <w:rFonts w:ascii="Times New Roman" w:eastAsia="Times New Roman" w:hAnsi="Times New Roman"/>
          <w:lang w:eastAsia="it-IT"/>
        </w:rPr>
        <w:t>] .</w:t>
      </w:r>
    </w:p>
    <w:p w:rsidR="00911BA0" w:rsidRDefault="00911BA0">
      <w:pPr>
        <w:spacing w:before="0"/>
        <w:ind w:left="0"/>
        <w:rPr>
          <w:rFonts w:ascii="Times New Roman" w:eastAsia="Times New Roman" w:hAnsi="Times New Roman"/>
          <w:lang w:eastAsia="it-IT"/>
        </w:rPr>
      </w:pPr>
    </w:p>
    <w:p w:rsidR="00911BA0" w:rsidRDefault="001B565C">
      <w:pPr>
        <w:spacing w:before="0"/>
        <w:ind w:left="0"/>
        <w:rPr>
          <w:rFonts w:ascii="Times New Roman" w:eastAsia="Times New Roman" w:hAnsi="Times New Roman"/>
          <w:lang w:eastAsia="it-IT"/>
        </w:rPr>
      </w:pPr>
      <w:r>
        <w:rPr>
          <w:rFonts w:ascii="Times New Roman" w:eastAsia="Times New Roman" w:hAnsi="Times New Roman"/>
          <w:lang w:eastAsia="it-IT"/>
        </w:rPr>
        <w:t>…………………………., li ……………………..</w:t>
      </w:r>
    </w:p>
    <w:p w:rsidR="00911BA0" w:rsidRDefault="001B565C">
      <w:pPr>
        <w:spacing w:before="0"/>
        <w:ind w:left="0"/>
      </w:pPr>
      <w:r>
        <w:rPr>
          <w:rFonts w:ascii="Times New Roman" w:eastAsia="Times New Roman" w:hAnsi="Times New Roman"/>
          <w:lang w:eastAsia="it-IT"/>
        </w:rPr>
        <w:t xml:space="preserve">                                                                                                                                   FIRMA *</w:t>
      </w:r>
    </w:p>
    <w:p w:rsidR="00911BA0" w:rsidRDefault="00911BA0">
      <w:pPr>
        <w:spacing w:before="0"/>
        <w:ind w:left="0"/>
        <w:rPr>
          <w:rFonts w:ascii="Times New Roman" w:eastAsia="Times New Roman" w:hAnsi="Times New Roman"/>
          <w:sz w:val="24"/>
          <w:szCs w:val="20"/>
          <w:lang w:eastAsia="it-IT"/>
        </w:rPr>
      </w:pPr>
    </w:p>
    <w:p w:rsidR="00911BA0" w:rsidRDefault="00911BA0">
      <w:pPr>
        <w:spacing w:before="0"/>
        <w:ind w:left="0"/>
        <w:rPr>
          <w:rFonts w:ascii="Times New Roman" w:eastAsia="Times New Roman" w:hAnsi="Times New Roman"/>
          <w:sz w:val="24"/>
          <w:szCs w:val="20"/>
          <w:lang w:eastAsia="it-IT"/>
        </w:rPr>
      </w:pPr>
    </w:p>
    <w:p w:rsidR="00911BA0" w:rsidRDefault="001B565C">
      <w:pPr>
        <w:spacing w:before="0"/>
        <w:ind w:left="0"/>
      </w:pPr>
      <w:r>
        <w:rPr>
          <w:rFonts w:ascii="Times New Roman" w:eastAsia="Times New Roman" w:hAnsi="Times New Roman"/>
          <w:sz w:val="24"/>
          <w:szCs w:val="20"/>
          <w:lang w:eastAsia="it-IT"/>
        </w:rPr>
        <w:t xml:space="preserve">(*) </w:t>
      </w:r>
      <w:r>
        <w:rPr>
          <w:rFonts w:ascii="Times New Roman" w:eastAsia="Times New Roman" w:hAnsi="Times New Roman"/>
          <w:sz w:val="18"/>
          <w:szCs w:val="18"/>
          <w:lang w:eastAsia="it-IT"/>
        </w:rPr>
        <w:t xml:space="preserve"> Ai  sensi  dell’art.  38 del D.P.R. 28.12.2000, n. 445,  la  sottoscrizione della presente istanza non è soggetta ad autenticazione  qualora  sia  presentata  unitamente  a copia  fotostatica, ancorchè non autenticata,  di  un  documento di identità del sottoscrittore.</w:t>
      </w:r>
    </w:p>
    <w:sectPr w:rsidR="00911BA0" w:rsidSect="00BA5BFC">
      <w:pgSz w:w="11906" w:h="16838"/>
      <w:pgMar w:top="709"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83" w:rsidRDefault="00C45983">
      <w:pPr>
        <w:spacing w:before="0"/>
      </w:pPr>
      <w:r>
        <w:separator/>
      </w:r>
    </w:p>
  </w:endnote>
  <w:endnote w:type="continuationSeparator" w:id="0">
    <w:p w:rsidR="00C45983" w:rsidRDefault="00C459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83" w:rsidRDefault="00C45983">
      <w:pPr>
        <w:spacing w:before="0"/>
      </w:pPr>
      <w:r>
        <w:rPr>
          <w:color w:val="000000"/>
        </w:rPr>
        <w:separator/>
      </w:r>
    </w:p>
  </w:footnote>
  <w:footnote w:type="continuationSeparator" w:id="0">
    <w:p w:rsidR="00C45983" w:rsidRDefault="00C4598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425D4"/>
    <w:multiLevelType w:val="multilevel"/>
    <w:tmpl w:val="D390D108"/>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A0"/>
    <w:rsid w:val="00010A99"/>
    <w:rsid w:val="0001210E"/>
    <w:rsid w:val="00091EA7"/>
    <w:rsid w:val="00096817"/>
    <w:rsid w:val="000F59F4"/>
    <w:rsid w:val="00151415"/>
    <w:rsid w:val="001532AC"/>
    <w:rsid w:val="001B565C"/>
    <w:rsid w:val="00274006"/>
    <w:rsid w:val="0028762F"/>
    <w:rsid w:val="003043CE"/>
    <w:rsid w:val="00341D6E"/>
    <w:rsid w:val="00350327"/>
    <w:rsid w:val="00376E14"/>
    <w:rsid w:val="003C0BB2"/>
    <w:rsid w:val="003E1FEE"/>
    <w:rsid w:val="0045037F"/>
    <w:rsid w:val="00485B87"/>
    <w:rsid w:val="00507811"/>
    <w:rsid w:val="005237E7"/>
    <w:rsid w:val="00532728"/>
    <w:rsid w:val="00587563"/>
    <w:rsid w:val="00692A2E"/>
    <w:rsid w:val="007C630A"/>
    <w:rsid w:val="00847F8A"/>
    <w:rsid w:val="008B1B3E"/>
    <w:rsid w:val="00907992"/>
    <w:rsid w:val="00911BA0"/>
    <w:rsid w:val="009144EB"/>
    <w:rsid w:val="00975DE4"/>
    <w:rsid w:val="00975E9E"/>
    <w:rsid w:val="00981429"/>
    <w:rsid w:val="00A27173"/>
    <w:rsid w:val="00A519C4"/>
    <w:rsid w:val="00A96518"/>
    <w:rsid w:val="00BA5BFC"/>
    <w:rsid w:val="00BC2C44"/>
    <w:rsid w:val="00C177BF"/>
    <w:rsid w:val="00C45983"/>
    <w:rsid w:val="00C57610"/>
    <w:rsid w:val="00C82603"/>
    <w:rsid w:val="00CF1866"/>
    <w:rsid w:val="00E050B0"/>
    <w:rsid w:val="00E33AF8"/>
    <w:rsid w:val="00EE178D"/>
    <w:rsid w:val="00F2366D"/>
    <w:rsid w:val="00F35D19"/>
    <w:rsid w:val="00F742DE"/>
    <w:rsid w:val="00F82FFD"/>
    <w:rsid w:val="00F96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FD74F-C24B-41FC-8C67-FF5D719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before="120" w:after="0" w:line="240" w:lineRule="auto"/>
      <w:ind w:left="1134"/>
      <w:jc w:val="both"/>
    </w:pPr>
  </w:style>
  <w:style w:type="paragraph" w:styleId="Titolo5">
    <w:name w:val="heading 5"/>
    <w:basedOn w:val="Normale"/>
    <w:next w:val="Normale"/>
    <w:pPr>
      <w:spacing w:before="240" w:after="60"/>
      <w:ind w:left="0"/>
      <w:outlineLvl w:val="4"/>
    </w:pPr>
    <w:rPr>
      <w:rFonts w:ascii="Times New Roman" w:eastAsia="Times New Roman" w:hAnsi="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rPr>
      <w:rFonts w:ascii="Times New Roman" w:eastAsia="Times New Roman" w:hAnsi="Times New Roman" w:cs="Times New Roman"/>
      <w:b/>
      <w:bCs/>
      <w:i/>
      <w:i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Salvatore_Fiore</cp:lastModifiedBy>
  <cp:revision>17</cp:revision>
  <dcterms:created xsi:type="dcterms:W3CDTF">2021-01-14T12:19:00Z</dcterms:created>
  <dcterms:modified xsi:type="dcterms:W3CDTF">2023-01-19T17:16:00Z</dcterms:modified>
</cp:coreProperties>
</file>